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0A013">
      <w:pPr>
        <w:spacing w:afterLines="100" w:line="500" w:lineRule="exact"/>
        <w:jc w:val="center"/>
        <w:rPr>
          <w:rFonts w:ascii="黑体" w:hAnsi="黑体" w:eastAsia="黑体"/>
          <w:b/>
          <w:sz w:val="36"/>
          <w:szCs w:val="36"/>
        </w:rPr>
      </w:pPr>
      <w:r>
        <w:rPr>
          <w:rFonts w:ascii="黑体" w:hAnsi="黑体" w:eastAsia="黑体"/>
          <w:b/>
          <w:sz w:val="36"/>
          <w:szCs w:val="36"/>
        </w:rPr>
        <w:t>20</w:t>
      </w:r>
      <w:r>
        <w:rPr>
          <w:rFonts w:hint="eastAsia" w:ascii="黑体" w:hAnsi="黑体" w:eastAsia="黑体"/>
          <w:b/>
          <w:sz w:val="36"/>
          <w:szCs w:val="36"/>
        </w:rPr>
        <w:t>2</w:t>
      </w:r>
      <w:r>
        <w:rPr>
          <w:rFonts w:hint="eastAsia" w:ascii="黑体" w:hAnsi="黑体" w:eastAsia="黑体"/>
          <w:b/>
          <w:sz w:val="36"/>
          <w:szCs w:val="36"/>
          <w:lang w:val="en-US" w:eastAsia="zh-CN"/>
        </w:rPr>
        <w:t>5</w:t>
      </w:r>
      <w:r>
        <w:rPr>
          <w:rFonts w:hint="eastAsia" w:ascii="黑体" w:hAnsi="黑体" w:eastAsia="黑体"/>
          <w:b/>
          <w:sz w:val="36"/>
          <w:szCs w:val="36"/>
        </w:rPr>
        <w:t>年青浦区教育系统岗位晋升提交材料说明</w:t>
      </w:r>
    </w:p>
    <w:p w14:paraId="0E6C26A8">
      <w:pPr>
        <w:spacing w:line="660" w:lineRule="exact"/>
        <w:ind w:firstLine="600" w:firstLineChars="200"/>
        <w:rPr>
          <w:sz w:val="30"/>
          <w:szCs w:val="30"/>
        </w:rPr>
      </w:pPr>
      <w:r>
        <w:rPr>
          <w:rFonts w:hint="eastAsia"/>
          <w:sz w:val="30"/>
          <w:szCs w:val="30"/>
        </w:rPr>
        <w:t>一、所有材料按照提交目录顺序放置</w:t>
      </w:r>
    </w:p>
    <w:p w14:paraId="294BA97F">
      <w:pPr>
        <w:spacing w:line="660" w:lineRule="exact"/>
        <w:ind w:firstLine="600" w:firstLineChars="200"/>
        <w:rPr>
          <w:sz w:val="30"/>
          <w:szCs w:val="30"/>
        </w:rPr>
      </w:pPr>
      <w:r>
        <w:rPr>
          <w:rFonts w:hint="eastAsia"/>
          <w:sz w:val="30"/>
          <w:szCs w:val="30"/>
        </w:rPr>
        <w:t>以下材料分别附上封面装订成册：</w:t>
      </w:r>
    </w:p>
    <w:p w14:paraId="09E7804A">
      <w:pPr>
        <w:spacing w:line="660" w:lineRule="exact"/>
        <w:ind w:firstLine="600" w:firstLineChars="200"/>
        <w:rPr>
          <w:sz w:val="30"/>
          <w:szCs w:val="30"/>
        </w:rPr>
      </w:pPr>
      <w:r>
        <w:rPr>
          <w:sz w:val="30"/>
          <w:szCs w:val="30"/>
        </w:rPr>
        <w:t>1</w:t>
      </w:r>
      <w:r>
        <w:rPr>
          <w:rFonts w:hint="eastAsia"/>
          <w:sz w:val="30"/>
          <w:szCs w:val="30"/>
        </w:rPr>
        <w:t>．教育教学公开课或讲座；</w:t>
      </w:r>
    </w:p>
    <w:p w14:paraId="69956B15">
      <w:pPr>
        <w:spacing w:line="660" w:lineRule="exact"/>
        <w:ind w:firstLine="600" w:firstLineChars="200"/>
        <w:rPr>
          <w:sz w:val="30"/>
          <w:szCs w:val="30"/>
        </w:rPr>
      </w:pPr>
      <w:r>
        <w:rPr>
          <w:sz w:val="30"/>
          <w:szCs w:val="30"/>
        </w:rPr>
        <w:t>2</w:t>
      </w:r>
      <w:r>
        <w:rPr>
          <w:rFonts w:hint="eastAsia"/>
          <w:sz w:val="30"/>
          <w:szCs w:val="30"/>
        </w:rPr>
        <w:t>．课题研究成果并获奖或教科研论文评</w:t>
      </w:r>
      <w:bookmarkStart w:id="0" w:name="_GoBack"/>
      <w:bookmarkEnd w:id="0"/>
      <w:r>
        <w:rPr>
          <w:rFonts w:hint="eastAsia"/>
          <w:sz w:val="30"/>
          <w:szCs w:val="30"/>
        </w:rPr>
        <w:t>比获奖或刊物发表或经验交流；</w:t>
      </w:r>
    </w:p>
    <w:p w14:paraId="46BD6731">
      <w:pPr>
        <w:spacing w:line="660" w:lineRule="exact"/>
        <w:ind w:firstLine="600" w:firstLineChars="200"/>
        <w:rPr>
          <w:sz w:val="30"/>
          <w:szCs w:val="30"/>
        </w:rPr>
      </w:pPr>
      <w:r>
        <w:rPr>
          <w:sz w:val="30"/>
          <w:szCs w:val="30"/>
        </w:rPr>
        <w:t>3</w:t>
      </w:r>
      <w:r>
        <w:rPr>
          <w:rFonts w:hint="eastAsia"/>
          <w:sz w:val="30"/>
          <w:szCs w:val="30"/>
        </w:rPr>
        <w:t>．带教教师或指导学生获奖或教研组建设等方面突出贡献或骨干教师等称号或学年度、年度考核优秀；</w:t>
      </w:r>
    </w:p>
    <w:p w14:paraId="1B2881C6">
      <w:pPr>
        <w:spacing w:line="660" w:lineRule="exact"/>
        <w:ind w:firstLine="600" w:firstLineChars="200"/>
        <w:rPr>
          <w:sz w:val="30"/>
          <w:szCs w:val="30"/>
        </w:rPr>
      </w:pPr>
      <w:r>
        <w:rPr>
          <w:rFonts w:hint="eastAsia"/>
          <w:sz w:val="30"/>
          <w:szCs w:val="30"/>
        </w:rPr>
        <w:t>二、所有材料经学校审核后，</w:t>
      </w:r>
      <w:r>
        <w:rPr>
          <w:rFonts w:hint="eastAsia"/>
          <w:sz w:val="30"/>
          <w:szCs w:val="30"/>
          <w:u w:val="single"/>
        </w:rPr>
        <w:t>复印件均须加盖学校公章。</w:t>
      </w:r>
    </w:p>
    <w:p w14:paraId="58FE2533">
      <w:pPr>
        <w:spacing w:line="660" w:lineRule="exact"/>
        <w:ind w:firstLine="600" w:firstLineChars="200"/>
        <w:rPr>
          <w:sz w:val="30"/>
          <w:szCs w:val="30"/>
        </w:rPr>
      </w:pPr>
      <w:r>
        <w:rPr>
          <w:rFonts w:hint="eastAsia"/>
          <w:sz w:val="30"/>
          <w:szCs w:val="30"/>
        </w:rPr>
        <w:t>三、公开课或讲座证明必须是</w:t>
      </w:r>
      <w:r>
        <w:rPr>
          <w:rFonts w:hint="eastAsia"/>
          <w:b/>
          <w:bCs/>
          <w:sz w:val="30"/>
          <w:szCs w:val="30"/>
          <w:u w:val="single"/>
        </w:rPr>
        <w:t>原件</w:t>
      </w:r>
      <w:r>
        <w:rPr>
          <w:rFonts w:hint="eastAsia"/>
          <w:b/>
          <w:sz w:val="30"/>
          <w:szCs w:val="30"/>
        </w:rPr>
        <w:t>（公开课要附教案，讲座要附讲座内容。</w:t>
      </w:r>
      <w:r>
        <w:rPr>
          <w:rFonts w:hint="eastAsia"/>
          <w:b/>
          <w:color w:val="auto"/>
          <w:sz w:val="30"/>
          <w:szCs w:val="30"/>
        </w:rPr>
        <w:t>校级公开课或讲座证明必须是学校级别，并盖学校公章、校长或分管领导签名）。</w:t>
      </w:r>
    </w:p>
    <w:p w14:paraId="3D550628">
      <w:pPr>
        <w:spacing w:line="660" w:lineRule="exact"/>
        <w:ind w:firstLine="600" w:firstLineChars="200"/>
        <w:rPr>
          <w:rFonts w:hint="eastAsia"/>
          <w:b/>
          <w:sz w:val="28"/>
          <w:szCs w:val="28"/>
        </w:rPr>
      </w:pPr>
      <w:r>
        <w:rPr>
          <w:rFonts w:hint="eastAsia"/>
          <w:sz w:val="30"/>
          <w:szCs w:val="30"/>
        </w:rPr>
        <w:t>四、</w:t>
      </w:r>
      <w:r>
        <w:rPr>
          <w:rFonts w:hint="eastAsia"/>
          <w:b/>
          <w:sz w:val="30"/>
          <w:szCs w:val="30"/>
          <w:u w:val="single"/>
        </w:rPr>
        <w:t>刊物发表需提交原件。</w:t>
      </w:r>
      <w:r>
        <w:rPr>
          <w:rFonts w:hint="eastAsia"/>
          <w:b/>
          <w:sz w:val="30"/>
          <w:szCs w:val="30"/>
        </w:rPr>
        <w:t>市级及以上</w:t>
      </w:r>
      <w:r>
        <w:rPr>
          <w:rFonts w:hint="eastAsia"/>
          <w:b/>
          <w:sz w:val="28"/>
          <w:szCs w:val="28"/>
        </w:rPr>
        <w:t>正式出版的论文、专著、教材等需提供网上验证有效凭证。</w:t>
      </w:r>
    </w:p>
    <w:p w14:paraId="29381062">
      <w:pPr>
        <w:spacing w:line="660" w:lineRule="exact"/>
        <w:ind w:firstLine="600" w:firstLineChars="200"/>
        <w:rPr>
          <w:sz w:val="30"/>
          <w:szCs w:val="30"/>
        </w:rPr>
      </w:pPr>
      <w:r>
        <w:rPr>
          <w:rFonts w:hint="eastAsia"/>
          <w:sz w:val="30"/>
          <w:szCs w:val="30"/>
        </w:rPr>
        <w:t>五、学年度、年度考核只需提供“优秀”。学年度优秀须提供“中小学（幼儿园）教师任职情况考核汇总表”，年度优秀须提供相关奖励证书。</w:t>
      </w:r>
    </w:p>
    <w:p w14:paraId="728F58B4">
      <w:pPr>
        <w:spacing w:line="660" w:lineRule="exact"/>
        <w:ind w:firstLine="600" w:firstLineChars="200"/>
        <w:rPr>
          <w:sz w:val="30"/>
          <w:szCs w:val="30"/>
        </w:rPr>
      </w:pPr>
      <w:r>
        <w:rPr>
          <w:rFonts w:hint="eastAsia"/>
          <w:sz w:val="30"/>
          <w:szCs w:val="30"/>
        </w:rPr>
        <w:t>六、申报者本人指导的学生获奖，须提供相关证明材料。</w:t>
      </w:r>
    </w:p>
    <w:p w14:paraId="0483616D">
      <w:pPr>
        <w:spacing w:line="660" w:lineRule="exact"/>
        <w:ind w:firstLine="600" w:firstLineChars="200"/>
        <w:rPr>
          <w:sz w:val="30"/>
          <w:szCs w:val="30"/>
        </w:rPr>
      </w:pPr>
      <w:r>
        <w:rPr>
          <w:rFonts w:hint="eastAsia"/>
          <w:sz w:val="30"/>
          <w:szCs w:val="30"/>
        </w:rPr>
        <w:t>七、带教老师以带教协议为准，标明带教时间、对象等，带教时间应在任期内。</w:t>
      </w:r>
    </w:p>
    <w:p w14:paraId="1F5003B7">
      <w:pPr>
        <w:spacing w:line="660" w:lineRule="exact"/>
        <w:ind w:firstLine="600" w:firstLineChars="200"/>
        <w:rPr>
          <w:sz w:val="30"/>
          <w:szCs w:val="30"/>
        </w:rPr>
      </w:pPr>
      <w:r>
        <w:rPr>
          <w:rFonts w:hint="eastAsia"/>
          <w:sz w:val="30"/>
          <w:szCs w:val="30"/>
        </w:rPr>
        <w:t>八、教科研成果须提供成果内容、获奖证书或证明材料。</w:t>
      </w:r>
    </w:p>
    <w:p w14:paraId="357F7653">
      <w:pPr>
        <w:spacing w:line="660" w:lineRule="exact"/>
        <w:ind w:left="930" w:leftChars="300" w:hanging="300" w:hangingChars="100"/>
        <w:rPr>
          <w:b/>
          <w:sz w:val="30"/>
          <w:szCs w:val="30"/>
        </w:rPr>
      </w:pPr>
      <w:r>
        <w:rPr>
          <w:rFonts w:hint="eastAsia"/>
          <w:sz w:val="30"/>
          <w:szCs w:val="30"/>
        </w:rPr>
        <w:t>九、</w:t>
      </w:r>
      <w:r>
        <w:rPr>
          <w:rFonts w:hint="eastAsia"/>
          <w:b/>
          <w:sz w:val="30"/>
          <w:szCs w:val="30"/>
        </w:rPr>
        <w:t>申请表规范填写：</w:t>
      </w:r>
    </w:p>
    <w:p w14:paraId="03E57111">
      <w:pPr>
        <w:spacing w:line="660" w:lineRule="exact"/>
        <w:ind w:firstLine="602" w:firstLineChars="200"/>
        <w:rPr>
          <w:sz w:val="30"/>
          <w:szCs w:val="30"/>
        </w:rPr>
      </w:pPr>
      <w:r>
        <w:rPr>
          <w:rFonts w:hint="eastAsia"/>
          <w:b/>
          <w:sz w:val="30"/>
          <w:szCs w:val="30"/>
        </w:rPr>
        <w:t>教师资格种类：</w:t>
      </w:r>
      <w:r>
        <w:rPr>
          <w:rFonts w:hint="eastAsia"/>
          <w:sz w:val="30"/>
          <w:szCs w:val="30"/>
        </w:rPr>
        <w:t>高级中学教师资格/或中等职业学校教师资格/或初级中学教师资格/或小学教师资格/或幼儿园教师资格；</w:t>
      </w:r>
    </w:p>
    <w:p w14:paraId="5003AABD">
      <w:pPr>
        <w:spacing w:line="660" w:lineRule="exact"/>
        <w:ind w:left="931" w:leftChars="300" w:hanging="301" w:hangingChars="100"/>
        <w:rPr>
          <w:sz w:val="30"/>
          <w:szCs w:val="30"/>
        </w:rPr>
      </w:pPr>
      <w:r>
        <w:rPr>
          <w:rFonts w:hint="eastAsia"/>
          <w:b/>
          <w:sz w:val="30"/>
          <w:szCs w:val="30"/>
        </w:rPr>
        <w:t>现任专业技术职务：</w:t>
      </w:r>
      <w:r>
        <w:rPr>
          <w:rFonts w:hint="eastAsia"/>
          <w:sz w:val="30"/>
          <w:szCs w:val="30"/>
        </w:rPr>
        <w:t>一级教师/或高级教师；</w:t>
      </w:r>
    </w:p>
    <w:p w14:paraId="4AB77A76">
      <w:pPr>
        <w:spacing w:line="660" w:lineRule="exact"/>
        <w:ind w:left="931" w:leftChars="300" w:hanging="301" w:hangingChars="100"/>
        <w:rPr>
          <w:sz w:val="30"/>
          <w:szCs w:val="30"/>
        </w:rPr>
      </w:pPr>
      <w:r>
        <w:rPr>
          <w:rFonts w:hint="eastAsia"/>
          <w:b/>
          <w:sz w:val="30"/>
          <w:szCs w:val="30"/>
        </w:rPr>
        <w:t>任职时间</w:t>
      </w:r>
      <w:r>
        <w:rPr>
          <w:rFonts w:hint="eastAsia"/>
          <w:sz w:val="30"/>
          <w:szCs w:val="30"/>
        </w:rPr>
        <w:t>：xxxx年8月或xxxx年12月；</w:t>
      </w:r>
    </w:p>
    <w:p w14:paraId="5D4A29DD">
      <w:pPr>
        <w:spacing w:line="660" w:lineRule="exact"/>
        <w:ind w:firstLine="602" w:firstLineChars="200"/>
        <w:rPr>
          <w:b/>
          <w:sz w:val="30"/>
          <w:szCs w:val="30"/>
        </w:rPr>
      </w:pPr>
      <w:r>
        <w:rPr>
          <w:rFonts w:hint="eastAsia"/>
          <w:b/>
          <w:sz w:val="30"/>
          <w:szCs w:val="30"/>
        </w:rPr>
        <w:t>现聘岗位及等级：</w:t>
      </w:r>
    </w:p>
    <w:p w14:paraId="6D846BFC">
      <w:pPr>
        <w:spacing w:line="660" w:lineRule="exact"/>
        <w:ind w:firstLine="602" w:firstLineChars="200"/>
        <w:rPr>
          <w:sz w:val="30"/>
          <w:szCs w:val="30"/>
        </w:rPr>
      </w:pPr>
      <w:r>
        <w:rPr>
          <w:rFonts w:hint="eastAsia"/>
          <w:b/>
          <w:sz w:val="30"/>
          <w:szCs w:val="30"/>
        </w:rPr>
        <w:t>一级教师</w:t>
      </w:r>
      <w:r>
        <w:rPr>
          <w:rFonts w:hint="eastAsia"/>
          <w:sz w:val="30"/>
          <w:szCs w:val="30"/>
        </w:rPr>
        <w:t>：一级教师三级岗位，专技10级或一级教师二级岗位，专技9级；</w:t>
      </w:r>
    </w:p>
    <w:p w14:paraId="51C256B3">
      <w:pPr>
        <w:spacing w:line="660" w:lineRule="exact"/>
        <w:ind w:firstLine="602" w:firstLineChars="200"/>
        <w:rPr>
          <w:sz w:val="30"/>
          <w:szCs w:val="30"/>
        </w:rPr>
      </w:pPr>
      <w:r>
        <w:rPr>
          <w:rFonts w:hint="eastAsia"/>
          <w:b/>
          <w:sz w:val="30"/>
          <w:szCs w:val="30"/>
        </w:rPr>
        <w:t>高级教师：</w:t>
      </w:r>
      <w:r>
        <w:rPr>
          <w:rFonts w:hint="eastAsia"/>
          <w:sz w:val="30"/>
          <w:szCs w:val="30"/>
        </w:rPr>
        <w:t xml:space="preserve"> 高级教师三级岗位，专技7级或高级教师二级岗位，专技6级；</w:t>
      </w:r>
    </w:p>
    <w:p w14:paraId="205AB51A">
      <w:pPr>
        <w:spacing w:line="660" w:lineRule="exact"/>
        <w:ind w:firstLine="602" w:firstLineChars="200"/>
        <w:rPr>
          <w:sz w:val="30"/>
          <w:szCs w:val="30"/>
        </w:rPr>
      </w:pPr>
      <w:r>
        <w:rPr>
          <w:rFonts w:hint="eastAsia"/>
          <w:b/>
          <w:sz w:val="30"/>
          <w:szCs w:val="30"/>
        </w:rPr>
        <w:t>聘用时间：</w:t>
      </w:r>
      <w:r>
        <w:rPr>
          <w:rFonts w:hint="eastAsia"/>
          <w:sz w:val="30"/>
          <w:szCs w:val="30"/>
        </w:rPr>
        <w:t>xxxx年1月</w:t>
      </w:r>
    </w:p>
    <w:p w14:paraId="4EE5EC1C">
      <w:pPr>
        <w:spacing w:line="660" w:lineRule="exact"/>
        <w:ind w:left="2181" w:leftChars="250" w:hanging="1656" w:hangingChars="550"/>
        <w:rPr>
          <w:b/>
          <w:sz w:val="30"/>
          <w:szCs w:val="30"/>
        </w:rPr>
      </w:pPr>
      <w:r>
        <w:rPr>
          <w:rFonts w:hint="eastAsia"/>
          <w:b/>
          <w:sz w:val="30"/>
          <w:szCs w:val="30"/>
        </w:rPr>
        <w:t>申请岗位及等级：</w:t>
      </w:r>
    </w:p>
    <w:p w14:paraId="2F9B6CC3">
      <w:pPr>
        <w:spacing w:line="660" w:lineRule="exact"/>
        <w:ind w:left="2181" w:leftChars="250" w:hanging="1656" w:hangingChars="550"/>
        <w:rPr>
          <w:sz w:val="30"/>
          <w:szCs w:val="30"/>
        </w:rPr>
      </w:pPr>
      <w:r>
        <w:rPr>
          <w:rFonts w:hint="eastAsia"/>
          <w:b/>
          <w:sz w:val="30"/>
          <w:szCs w:val="30"/>
        </w:rPr>
        <w:t>一级教师：</w:t>
      </w:r>
      <w:r>
        <w:rPr>
          <w:rFonts w:hint="eastAsia"/>
          <w:sz w:val="30"/>
          <w:szCs w:val="30"/>
        </w:rPr>
        <w:t>一级教师二级岗位，专技9级或一级教师一级岗位，专技8级；</w:t>
      </w:r>
    </w:p>
    <w:p w14:paraId="0C322EBF">
      <w:pPr>
        <w:spacing w:line="660" w:lineRule="exact"/>
        <w:ind w:left="2181" w:leftChars="250" w:hanging="1656" w:hangingChars="550"/>
        <w:rPr>
          <w:sz w:val="30"/>
          <w:szCs w:val="30"/>
        </w:rPr>
      </w:pPr>
      <w:r>
        <w:rPr>
          <w:rFonts w:hint="eastAsia"/>
          <w:b/>
          <w:sz w:val="30"/>
          <w:szCs w:val="30"/>
        </w:rPr>
        <w:t>高级教师：</w:t>
      </w:r>
      <w:r>
        <w:rPr>
          <w:rFonts w:hint="eastAsia"/>
          <w:sz w:val="30"/>
          <w:szCs w:val="30"/>
        </w:rPr>
        <w:t>高级教师二级岗位，专技6级或高级教师一级岗位，专技5级。</w:t>
      </w:r>
    </w:p>
    <w:p w14:paraId="54FEA20A">
      <w:pPr>
        <w:pStyle w:val="6"/>
        <w:spacing w:line="660" w:lineRule="exact"/>
        <w:ind w:firstLine="560"/>
        <w:rPr>
          <w:rFonts w:ascii="宋体" w:hAnsi="宋体"/>
          <w:color w:val="auto"/>
          <w:sz w:val="28"/>
          <w:szCs w:val="28"/>
        </w:rPr>
      </w:pPr>
      <w:r>
        <w:rPr>
          <w:rFonts w:hint="eastAsia" w:ascii="宋体" w:hAnsi="宋体"/>
          <w:color w:val="auto"/>
          <w:sz w:val="28"/>
          <w:szCs w:val="28"/>
        </w:rPr>
        <w:t>任现职近三年期间完成教育教学工作情况（自20</w:t>
      </w:r>
      <w:r>
        <w:rPr>
          <w:rFonts w:ascii="宋体" w:hAnsi="宋体"/>
          <w:color w:val="auto"/>
          <w:sz w:val="28"/>
          <w:szCs w:val="28"/>
        </w:rPr>
        <w:t>2</w:t>
      </w:r>
      <w:r>
        <w:rPr>
          <w:rFonts w:hint="eastAsia" w:ascii="宋体" w:hAnsi="宋体"/>
          <w:color w:val="auto"/>
          <w:sz w:val="28"/>
          <w:szCs w:val="28"/>
          <w:lang w:val="en-US" w:eastAsia="zh-CN"/>
        </w:rPr>
        <w:t>2</w:t>
      </w:r>
      <w:r>
        <w:rPr>
          <w:rFonts w:hint="eastAsia" w:ascii="宋体" w:hAnsi="宋体"/>
          <w:color w:val="auto"/>
          <w:sz w:val="28"/>
          <w:szCs w:val="28"/>
        </w:rPr>
        <w:t>年2月起，按学期填写）</w:t>
      </w:r>
    </w:p>
    <w:p w14:paraId="1D263E92">
      <w:pPr>
        <w:pStyle w:val="6"/>
        <w:spacing w:line="660" w:lineRule="exact"/>
        <w:ind w:firstLine="560"/>
        <w:rPr>
          <w:rFonts w:hint="eastAsia" w:ascii="宋体" w:hAnsi="宋体"/>
          <w:color w:val="auto"/>
          <w:sz w:val="28"/>
          <w:szCs w:val="28"/>
        </w:rPr>
      </w:pPr>
      <w:r>
        <w:rPr>
          <w:rFonts w:hint="eastAsia" w:ascii="宋体" w:hAnsi="宋体"/>
          <w:color w:val="auto"/>
          <w:sz w:val="28"/>
          <w:szCs w:val="28"/>
        </w:rPr>
        <w:t>202</w:t>
      </w:r>
      <w:r>
        <w:rPr>
          <w:rFonts w:ascii="宋体" w:hAnsi="宋体"/>
          <w:color w:val="auto"/>
          <w:sz w:val="28"/>
          <w:szCs w:val="28"/>
        </w:rPr>
        <w:t>2</w:t>
      </w:r>
      <w:r>
        <w:rPr>
          <w:rFonts w:hint="eastAsia" w:ascii="宋体" w:hAnsi="宋体"/>
          <w:color w:val="auto"/>
          <w:sz w:val="28"/>
          <w:szCs w:val="28"/>
        </w:rPr>
        <w:t>.02-202</w:t>
      </w:r>
      <w:r>
        <w:rPr>
          <w:rFonts w:ascii="宋体" w:hAnsi="宋体"/>
          <w:color w:val="auto"/>
          <w:sz w:val="28"/>
          <w:szCs w:val="28"/>
        </w:rPr>
        <w:t>2</w:t>
      </w:r>
      <w:r>
        <w:rPr>
          <w:rFonts w:hint="eastAsia" w:ascii="宋体" w:hAnsi="宋体"/>
          <w:color w:val="auto"/>
          <w:sz w:val="28"/>
          <w:szCs w:val="28"/>
        </w:rPr>
        <w:t>.06      202</w:t>
      </w:r>
      <w:r>
        <w:rPr>
          <w:rFonts w:ascii="宋体" w:hAnsi="宋体"/>
          <w:color w:val="auto"/>
          <w:sz w:val="28"/>
          <w:szCs w:val="28"/>
        </w:rPr>
        <w:t>2</w:t>
      </w:r>
      <w:r>
        <w:rPr>
          <w:rFonts w:hint="eastAsia" w:ascii="宋体" w:hAnsi="宋体"/>
          <w:color w:val="auto"/>
          <w:sz w:val="28"/>
          <w:szCs w:val="28"/>
        </w:rPr>
        <w:t>.09</w:t>
      </w:r>
      <w:r>
        <w:rPr>
          <w:rFonts w:hint="eastAsia" w:ascii="宋体" w:hAnsi="宋体"/>
          <w:color w:val="auto"/>
          <w:sz w:val="28"/>
          <w:szCs w:val="28"/>
          <w:lang w:val="en-US" w:eastAsia="zh-CN"/>
        </w:rPr>
        <w:t>-</w:t>
      </w:r>
      <w:r>
        <w:rPr>
          <w:rFonts w:hint="eastAsia" w:ascii="宋体" w:hAnsi="宋体"/>
          <w:color w:val="auto"/>
          <w:sz w:val="28"/>
          <w:szCs w:val="28"/>
        </w:rPr>
        <w:t>202</w:t>
      </w:r>
      <w:r>
        <w:rPr>
          <w:rFonts w:ascii="宋体" w:hAnsi="宋体"/>
          <w:color w:val="auto"/>
          <w:sz w:val="28"/>
          <w:szCs w:val="28"/>
        </w:rPr>
        <w:t>3</w:t>
      </w:r>
      <w:r>
        <w:rPr>
          <w:rFonts w:hint="eastAsia" w:ascii="宋体" w:hAnsi="宋体"/>
          <w:color w:val="auto"/>
          <w:sz w:val="28"/>
          <w:szCs w:val="28"/>
        </w:rPr>
        <w:t>.01</w:t>
      </w:r>
    </w:p>
    <w:p w14:paraId="5CF4B22A">
      <w:pPr>
        <w:pStyle w:val="6"/>
        <w:spacing w:line="660" w:lineRule="exact"/>
        <w:ind w:firstLine="560"/>
        <w:rPr>
          <w:rFonts w:hint="eastAsia" w:ascii="宋体" w:hAnsi="宋体"/>
          <w:color w:val="auto"/>
          <w:sz w:val="28"/>
          <w:szCs w:val="28"/>
        </w:rPr>
      </w:pPr>
      <w:r>
        <w:rPr>
          <w:rFonts w:hint="eastAsia" w:ascii="宋体" w:hAnsi="宋体"/>
          <w:color w:val="auto"/>
          <w:sz w:val="28"/>
          <w:szCs w:val="28"/>
        </w:rPr>
        <w:t>20</w:t>
      </w:r>
      <w:r>
        <w:rPr>
          <w:rFonts w:ascii="宋体" w:hAnsi="宋体"/>
          <w:color w:val="auto"/>
          <w:sz w:val="28"/>
          <w:szCs w:val="28"/>
        </w:rPr>
        <w:t>2</w:t>
      </w:r>
      <w:r>
        <w:rPr>
          <w:rFonts w:hint="eastAsia" w:ascii="宋体" w:hAnsi="宋体"/>
          <w:color w:val="auto"/>
          <w:sz w:val="28"/>
          <w:szCs w:val="28"/>
        </w:rPr>
        <w:t>3.02-20</w:t>
      </w:r>
      <w:r>
        <w:rPr>
          <w:rFonts w:ascii="宋体" w:hAnsi="宋体"/>
          <w:color w:val="auto"/>
          <w:sz w:val="28"/>
          <w:szCs w:val="28"/>
        </w:rPr>
        <w:t>2</w:t>
      </w:r>
      <w:r>
        <w:rPr>
          <w:rFonts w:hint="eastAsia" w:ascii="宋体" w:hAnsi="宋体"/>
          <w:color w:val="auto"/>
          <w:sz w:val="28"/>
          <w:szCs w:val="28"/>
        </w:rPr>
        <w:t>3.06      20</w:t>
      </w:r>
      <w:r>
        <w:rPr>
          <w:rFonts w:ascii="宋体" w:hAnsi="宋体"/>
          <w:color w:val="auto"/>
          <w:sz w:val="28"/>
          <w:szCs w:val="28"/>
        </w:rPr>
        <w:t>2</w:t>
      </w:r>
      <w:r>
        <w:rPr>
          <w:rFonts w:hint="eastAsia" w:ascii="宋体" w:hAnsi="宋体"/>
          <w:color w:val="auto"/>
          <w:sz w:val="28"/>
          <w:szCs w:val="28"/>
        </w:rPr>
        <w:t>3.09</w:t>
      </w:r>
      <w:r>
        <w:rPr>
          <w:rFonts w:hint="eastAsia" w:ascii="宋体" w:hAnsi="宋体"/>
          <w:color w:val="auto"/>
          <w:sz w:val="28"/>
          <w:szCs w:val="28"/>
          <w:lang w:val="en-US" w:eastAsia="zh-CN"/>
        </w:rPr>
        <w:t>-</w:t>
      </w:r>
      <w:r>
        <w:rPr>
          <w:rFonts w:hint="eastAsia" w:ascii="宋体" w:hAnsi="宋体"/>
          <w:color w:val="auto"/>
          <w:sz w:val="28"/>
          <w:szCs w:val="28"/>
        </w:rPr>
        <w:t>2024.01</w:t>
      </w:r>
    </w:p>
    <w:p w14:paraId="6FC25969">
      <w:pPr>
        <w:pStyle w:val="6"/>
        <w:spacing w:line="660" w:lineRule="exact"/>
        <w:ind w:firstLine="560"/>
        <w:rPr>
          <w:rFonts w:hint="default" w:ascii="宋体" w:hAnsi="宋体" w:eastAsia="宋体"/>
          <w:color w:val="auto"/>
          <w:sz w:val="28"/>
          <w:szCs w:val="28"/>
          <w:lang w:val="en-US" w:eastAsia="zh-CN"/>
        </w:rPr>
      </w:pPr>
      <w:r>
        <w:rPr>
          <w:rFonts w:hint="eastAsia" w:ascii="宋体" w:hAnsi="宋体"/>
          <w:color w:val="auto"/>
          <w:sz w:val="28"/>
          <w:szCs w:val="28"/>
          <w:lang w:val="en-US" w:eastAsia="zh-CN"/>
        </w:rPr>
        <w:t>2024.02-2024.06      2024.09-2025.01</w:t>
      </w:r>
    </w:p>
    <w:p w14:paraId="36A2616E">
      <w:pPr>
        <w:spacing w:line="660" w:lineRule="exact"/>
        <w:ind w:firstLine="600" w:firstLineChars="200"/>
        <w:rPr>
          <w:color w:val="auto"/>
          <w:sz w:val="30"/>
          <w:szCs w:val="30"/>
          <w:u w:val="single"/>
        </w:rPr>
      </w:pPr>
      <w:r>
        <w:rPr>
          <w:rFonts w:hint="eastAsia"/>
          <w:color w:val="auto"/>
          <w:sz w:val="30"/>
          <w:szCs w:val="30"/>
        </w:rPr>
        <w:t>十、</w:t>
      </w:r>
      <w:r>
        <w:rPr>
          <w:rFonts w:hint="eastAsia"/>
          <w:color w:val="auto"/>
          <w:sz w:val="30"/>
          <w:szCs w:val="30"/>
          <w:u w:val="single"/>
        </w:rPr>
        <w:t>提交的教科研成果须与教育教学专技岗位有关，非学科教育教学方面的论文不得作为“教科研水平”材料内容。</w:t>
      </w:r>
    </w:p>
    <w:p w14:paraId="2FAD01D9">
      <w:pPr>
        <w:spacing w:line="660" w:lineRule="exact"/>
        <w:ind w:firstLine="600" w:firstLineChars="200"/>
        <w:rPr>
          <w:b/>
          <w:sz w:val="30"/>
          <w:szCs w:val="30"/>
        </w:rPr>
      </w:pPr>
      <w:r>
        <w:rPr>
          <w:rFonts w:hint="eastAsia"/>
          <w:sz w:val="30"/>
          <w:szCs w:val="30"/>
        </w:rPr>
        <w:t>十一、</w:t>
      </w:r>
      <w:r>
        <w:rPr>
          <w:rFonts w:hint="eastAsia"/>
          <w:b/>
          <w:sz w:val="30"/>
          <w:szCs w:val="30"/>
        </w:rPr>
        <w:t>申报者所提供的须现聘岗位以来的材料，截止时间</w:t>
      </w:r>
      <w:r>
        <w:rPr>
          <w:b/>
          <w:sz w:val="30"/>
          <w:szCs w:val="30"/>
        </w:rPr>
        <w:t>20</w:t>
      </w:r>
      <w:r>
        <w:rPr>
          <w:rFonts w:hint="eastAsia"/>
          <w:b/>
          <w:sz w:val="30"/>
          <w:szCs w:val="30"/>
        </w:rPr>
        <w:t>2</w:t>
      </w:r>
      <w:r>
        <w:rPr>
          <w:rFonts w:hint="eastAsia"/>
          <w:b/>
          <w:sz w:val="30"/>
          <w:szCs w:val="30"/>
          <w:lang w:val="en-US" w:eastAsia="zh-CN"/>
        </w:rPr>
        <w:t>4</w:t>
      </w:r>
      <w:r>
        <w:rPr>
          <w:rFonts w:hint="eastAsia"/>
          <w:b/>
          <w:sz w:val="30"/>
          <w:szCs w:val="30"/>
        </w:rPr>
        <w:t>年</w:t>
      </w:r>
      <w:r>
        <w:rPr>
          <w:b/>
          <w:sz w:val="30"/>
          <w:szCs w:val="30"/>
        </w:rPr>
        <w:t>12</w:t>
      </w:r>
      <w:r>
        <w:rPr>
          <w:rFonts w:hint="eastAsia"/>
          <w:b/>
          <w:sz w:val="30"/>
          <w:szCs w:val="30"/>
        </w:rPr>
        <w:t>月</w:t>
      </w:r>
      <w:r>
        <w:rPr>
          <w:b/>
          <w:sz w:val="30"/>
          <w:szCs w:val="30"/>
        </w:rPr>
        <w:t>31</w:t>
      </w:r>
      <w:r>
        <w:rPr>
          <w:rFonts w:hint="eastAsia"/>
          <w:b/>
          <w:sz w:val="30"/>
          <w:szCs w:val="30"/>
        </w:rPr>
        <w:t>日。</w:t>
      </w:r>
    </w:p>
    <w:p w14:paraId="1805E45D">
      <w:pPr>
        <w:spacing w:line="660" w:lineRule="exact"/>
        <w:ind w:firstLine="600" w:firstLineChars="200"/>
        <w:rPr>
          <w:sz w:val="30"/>
          <w:szCs w:val="30"/>
        </w:rPr>
      </w:pPr>
      <w:r>
        <w:rPr>
          <w:rFonts w:hint="eastAsia"/>
          <w:sz w:val="30"/>
          <w:szCs w:val="30"/>
        </w:rPr>
        <w:t>十二、岗位晋升申报须在现聘岗位任职不少于三年。</w:t>
      </w:r>
    </w:p>
    <w:p w14:paraId="063F24D0">
      <w:pPr>
        <w:spacing w:line="660" w:lineRule="exact"/>
        <w:ind w:firstLine="600" w:firstLineChars="200"/>
        <w:rPr>
          <w:sz w:val="30"/>
          <w:szCs w:val="30"/>
        </w:rPr>
      </w:pPr>
      <w:r>
        <w:rPr>
          <w:rFonts w:hint="eastAsia"/>
          <w:sz w:val="30"/>
          <w:szCs w:val="30"/>
        </w:rPr>
        <w:t>十三、申请表须</w:t>
      </w:r>
      <w:r>
        <w:rPr>
          <w:sz w:val="30"/>
          <w:szCs w:val="30"/>
        </w:rPr>
        <w:t>A4</w:t>
      </w:r>
      <w:r>
        <w:rPr>
          <w:rFonts w:hint="eastAsia"/>
          <w:sz w:val="30"/>
          <w:szCs w:val="30"/>
        </w:rPr>
        <w:t>纸双面打印，共</w:t>
      </w:r>
      <w:r>
        <w:rPr>
          <w:sz w:val="30"/>
          <w:szCs w:val="30"/>
        </w:rPr>
        <w:t>2</w:t>
      </w:r>
      <w:r>
        <w:rPr>
          <w:rFonts w:hint="eastAsia"/>
          <w:sz w:val="30"/>
          <w:szCs w:val="30"/>
        </w:rPr>
        <w:t>张纸。</w:t>
      </w:r>
    </w:p>
    <w:p w14:paraId="2BF9F72E">
      <w:pPr>
        <w:spacing w:line="660" w:lineRule="exact"/>
        <w:ind w:firstLine="600" w:firstLineChars="200"/>
        <w:rPr>
          <w:color w:val="auto"/>
          <w:sz w:val="30"/>
          <w:szCs w:val="30"/>
          <w:u w:val="single"/>
        </w:rPr>
      </w:pPr>
      <w:r>
        <w:rPr>
          <w:rFonts w:hint="eastAsia"/>
          <w:sz w:val="30"/>
          <w:szCs w:val="30"/>
        </w:rPr>
        <w:t>十四、</w:t>
      </w:r>
      <w:r>
        <w:rPr>
          <w:rFonts w:hint="eastAsia"/>
          <w:color w:val="auto"/>
          <w:sz w:val="30"/>
          <w:szCs w:val="30"/>
          <w:u w:val="single"/>
        </w:rPr>
        <w:t>将目录2</w:t>
      </w:r>
      <w:r>
        <w:rPr>
          <w:color w:val="auto"/>
          <w:sz w:val="30"/>
          <w:szCs w:val="30"/>
          <w:u w:val="single"/>
        </w:rPr>
        <w:t>—</w:t>
      </w:r>
      <w:r>
        <w:rPr>
          <w:rFonts w:hint="eastAsia"/>
          <w:color w:val="auto"/>
          <w:sz w:val="30"/>
          <w:szCs w:val="30"/>
          <w:u w:val="single"/>
          <w:lang w:val="en-US" w:eastAsia="zh-CN"/>
        </w:rPr>
        <w:t>7</w:t>
      </w:r>
      <w:r>
        <w:rPr>
          <w:rFonts w:hint="eastAsia"/>
          <w:color w:val="auto"/>
          <w:sz w:val="30"/>
          <w:szCs w:val="30"/>
          <w:u w:val="single"/>
        </w:rPr>
        <w:t>按顺序装订成册。</w:t>
      </w:r>
    </w:p>
    <w:p w14:paraId="6E7EE269">
      <w:pPr>
        <w:spacing w:line="660" w:lineRule="exact"/>
        <w:ind w:firstLine="600" w:firstLineChars="200"/>
        <w:rPr>
          <w:sz w:val="30"/>
          <w:szCs w:val="30"/>
        </w:rPr>
      </w:pPr>
      <w:r>
        <w:rPr>
          <w:rFonts w:hint="eastAsia"/>
          <w:sz w:val="30"/>
          <w:szCs w:val="30"/>
        </w:rPr>
        <w:t>十五、聘期为</w:t>
      </w:r>
      <w:r>
        <w:rPr>
          <w:sz w:val="30"/>
          <w:szCs w:val="30"/>
        </w:rPr>
        <w:t>20</w:t>
      </w:r>
      <w:r>
        <w:rPr>
          <w:rFonts w:hint="eastAsia"/>
          <w:sz w:val="30"/>
          <w:szCs w:val="30"/>
        </w:rPr>
        <w:t>2</w:t>
      </w:r>
      <w:r>
        <w:rPr>
          <w:rFonts w:hint="eastAsia"/>
          <w:sz w:val="30"/>
          <w:szCs w:val="30"/>
          <w:lang w:val="en-US" w:eastAsia="zh-CN"/>
        </w:rPr>
        <w:t>5</w:t>
      </w:r>
      <w:r>
        <w:rPr>
          <w:rFonts w:hint="eastAsia"/>
          <w:sz w:val="30"/>
          <w:szCs w:val="30"/>
        </w:rPr>
        <w:t>年</w:t>
      </w:r>
      <w:r>
        <w:rPr>
          <w:sz w:val="30"/>
          <w:szCs w:val="30"/>
        </w:rPr>
        <w:t>1</w:t>
      </w:r>
      <w:r>
        <w:rPr>
          <w:rFonts w:hint="eastAsia"/>
          <w:sz w:val="30"/>
          <w:szCs w:val="30"/>
        </w:rPr>
        <w:t>月</w:t>
      </w:r>
      <w:r>
        <w:rPr>
          <w:sz w:val="30"/>
          <w:szCs w:val="30"/>
        </w:rPr>
        <w:t>1</w:t>
      </w:r>
      <w:r>
        <w:rPr>
          <w:rFonts w:hint="eastAsia"/>
          <w:sz w:val="30"/>
          <w:szCs w:val="30"/>
        </w:rPr>
        <w:t>日至</w:t>
      </w:r>
      <w:r>
        <w:rPr>
          <w:sz w:val="30"/>
          <w:szCs w:val="30"/>
        </w:rPr>
        <w:t>202</w:t>
      </w:r>
      <w:r>
        <w:rPr>
          <w:rFonts w:hint="eastAsia"/>
          <w:sz w:val="30"/>
          <w:szCs w:val="30"/>
          <w:lang w:val="en-US" w:eastAsia="zh-CN"/>
        </w:rPr>
        <w:t>7</w:t>
      </w:r>
      <w:r>
        <w:rPr>
          <w:rFonts w:hint="eastAsia"/>
          <w:sz w:val="30"/>
          <w:szCs w:val="30"/>
        </w:rPr>
        <w:t>年</w:t>
      </w:r>
      <w:r>
        <w:rPr>
          <w:sz w:val="30"/>
          <w:szCs w:val="30"/>
        </w:rPr>
        <w:t>12</w:t>
      </w:r>
      <w:r>
        <w:rPr>
          <w:rFonts w:hint="eastAsia"/>
          <w:sz w:val="30"/>
          <w:szCs w:val="30"/>
        </w:rPr>
        <w:t>月</w:t>
      </w:r>
      <w:r>
        <w:rPr>
          <w:sz w:val="30"/>
          <w:szCs w:val="30"/>
        </w:rPr>
        <w:t>31</w:t>
      </w:r>
      <w:r>
        <w:rPr>
          <w:rFonts w:hint="eastAsia"/>
          <w:sz w:val="30"/>
          <w:szCs w:val="30"/>
        </w:rPr>
        <w:t>日。</w:t>
      </w:r>
    </w:p>
    <w:p w14:paraId="122C853D">
      <w:pPr>
        <w:spacing w:line="660" w:lineRule="exact"/>
        <w:ind w:firstLine="600" w:firstLineChars="200"/>
        <w:rPr>
          <w:color w:val="auto"/>
          <w:sz w:val="30"/>
          <w:szCs w:val="30"/>
        </w:rPr>
      </w:pPr>
      <w:r>
        <w:rPr>
          <w:rFonts w:hint="eastAsia"/>
          <w:color w:val="auto"/>
          <w:sz w:val="30"/>
          <w:szCs w:val="30"/>
        </w:rPr>
        <w:t>十六、学年度考核三年必须填写，任期内有学年度优秀的，自行加一列，但不要改变格式。学年度分别是20</w:t>
      </w:r>
      <w:r>
        <w:rPr>
          <w:color w:val="auto"/>
          <w:sz w:val="30"/>
          <w:szCs w:val="30"/>
        </w:rPr>
        <w:t>2</w:t>
      </w:r>
      <w:r>
        <w:rPr>
          <w:rFonts w:hint="eastAsia"/>
          <w:color w:val="auto"/>
          <w:sz w:val="30"/>
          <w:szCs w:val="30"/>
          <w:lang w:val="en-US" w:eastAsia="zh-CN"/>
        </w:rPr>
        <w:t>1</w:t>
      </w:r>
      <w:r>
        <w:rPr>
          <w:rFonts w:hint="eastAsia"/>
          <w:color w:val="auto"/>
          <w:sz w:val="30"/>
          <w:szCs w:val="30"/>
        </w:rPr>
        <w:t>、202</w:t>
      </w:r>
      <w:r>
        <w:rPr>
          <w:rFonts w:hint="eastAsia"/>
          <w:color w:val="auto"/>
          <w:sz w:val="30"/>
          <w:szCs w:val="30"/>
          <w:lang w:val="en-US" w:eastAsia="zh-CN"/>
        </w:rPr>
        <w:t>2</w:t>
      </w:r>
      <w:r>
        <w:rPr>
          <w:rFonts w:hint="eastAsia"/>
          <w:color w:val="auto"/>
          <w:sz w:val="30"/>
          <w:szCs w:val="30"/>
        </w:rPr>
        <w:t>、202</w:t>
      </w:r>
      <w:r>
        <w:rPr>
          <w:rFonts w:hint="eastAsia"/>
          <w:color w:val="auto"/>
          <w:sz w:val="30"/>
          <w:szCs w:val="30"/>
          <w:lang w:val="en-US" w:eastAsia="zh-CN"/>
        </w:rPr>
        <w:t>3</w:t>
      </w:r>
      <w:r>
        <w:rPr>
          <w:rFonts w:hint="eastAsia"/>
          <w:color w:val="auto"/>
          <w:sz w:val="30"/>
          <w:szCs w:val="30"/>
        </w:rPr>
        <w:t>。</w:t>
      </w:r>
    </w:p>
    <w:p w14:paraId="4503903B">
      <w:pPr>
        <w:spacing w:line="660" w:lineRule="exact"/>
        <w:ind w:firstLine="600" w:firstLineChars="200"/>
        <w:rPr>
          <w:sz w:val="30"/>
          <w:szCs w:val="30"/>
        </w:rPr>
      </w:pPr>
      <w:r>
        <w:rPr>
          <w:rFonts w:hint="eastAsia"/>
          <w:sz w:val="30"/>
          <w:szCs w:val="30"/>
        </w:rPr>
        <w:t>十七、“青浦区</w:t>
      </w:r>
      <w:r>
        <w:rPr>
          <w:sz w:val="30"/>
          <w:szCs w:val="30"/>
        </w:rPr>
        <w:t>20</w:t>
      </w:r>
      <w:r>
        <w:rPr>
          <w:rFonts w:hint="eastAsia"/>
          <w:sz w:val="30"/>
          <w:szCs w:val="30"/>
        </w:rPr>
        <w:t>2</w:t>
      </w:r>
      <w:r>
        <w:rPr>
          <w:rFonts w:hint="eastAsia"/>
          <w:sz w:val="30"/>
          <w:szCs w:val="30"/>
          <w:lang w:val="en-US" w:eastAsia="zh-CN"/>
        </w:rPr>
        <w:t>5</w:t>
      </w:r>
      <w:r>
        <w:rPr>
          <w:rFonts w:hint="eastAsia"/>
          <w:sz w:val="30"/>
          <w:szCs w:val="30"/>
        </w:rPr>
        <w:t>年教育系统岗位晋升情况汇总表”中“教研组建设等方面突出贡献”及“骨干教师等称号”采用文字方式，如：区优秀教研组等；特级教师、学科带头人、示范教师、教学能手等。</w:t>
      </w:r>
    </w:p>
    <w:p w14:paraId="5A1E9908">
      <w:pPr>
        <w:spacing w:line="660" w:lineRule="exact"/>
        <w:ind w:firstLine="6150" w:firstLineChars="2050"/>
        <w:jc w:val="right"/>
        <w:rPr>
          <w:rFonts w:hint="eastAsia"/>
          <w:sz w:val="30"/>
          <w:szCs w:val="30"/>
        </w:rPr>
      </w:pPr>
    </w:p>
    <w:p w14:paraId="52A96B57">
      <w:pPr>
        <w:spacing w:line="660" w:lineRule="exact"/>
        <w:ind w:firstLine="6150" w:firstLineChars="2050"/>
        <w:jc w:val="right"/>
        <w:rPr>
          <w:sz w:val="30"/>
          <w:szCs w:val="30"/>
        </w:rPr>
      </w:pPr>
      <w:r>
        <w:rPr>
          <w:rFonts w:hint="eastAsia"/>
          <w:sz w:val="30"/>
          <w:szCs w:val="30"/>
        </w:rPr>
        <w:t>青浦区教育局职改办</w:t>
      </w:r>
    </w:p>
    <w:p w14:paraId="5F79BD05">
      <w:pPr>
        <w:spacing w:line="660" w:lineRule="exact"/>
        <w:ind w:right="150" w:firstLine="6000" w:firstLineChars="2000"/>
        <w:jc w:val="right"/>
        <w:rPr>
          <w:sz w:val="30"/>
          <w:szCs w:val="30"/>
        </w:rPr>
      </w:pPr>
      <w:r>
        <w:rPr>
          <w:sz w:val="30"/>
          <w:szCs w:val="30"/>
        </w:rPr>
        <w:t>20</w:t>
      </w:r>
      <w:r>
        <w:rPr>
          <w:rFonts w:hint="eastAsia"/>
          <w:sz w:val="30"/>
          <w:szCs w:val="30"/>
        </w:rPr>
        <w:t>2</w:t>
      </w:r>
      <w:r>
        <w:rPr>
          <w:rFonts w:hint="eastAsia"/>
          <w:sz w:val="30"/>
          <w:szCs w:val="30"/>
          <w:lang w:val="en-US" w:eastAsia="zh-CN"/>
        </w:rPr>
        <w:t>4</w:t>
      </w:r>
      <w:r>
        <w:rPr>
          <w:rFonts w:hint="eastAsia"/>
          <w:sz w:val="30"/>
          <w:szCs w:val="30"/>
        </w:rPr>
        <w:t>年</w:t>
      </w:r>
      <w:r>
        <w:rPr>
          <w:rFonts w:hint="eastAsia"/>
          <w:color w:val="0C0C0C" w:themeColor="text1" w:themeTint="F2"/>
          <w:sz w:val="30"/>
          <w:szCs w:val="30"/>
        </w:rPr>
        <w:t>11月</w:t>
      </w:r>
      <w:r>
        <w:rPr>
          <w:rFonts w:hint="eastAsia"/>
          <w:color w:val="0C0C0C" w:themeColor="text1" w:themeTint="F2"/>
          <w:sz w:val="30"/>
          <w:szCs w:val="30"/>
          <w:lang w:val="en-US" w:eastAsia="zh-CN"/>
        </w:rPr>
        <w:t>5</w:t>
      </w:r>
      <w:r>
        <w:rPr>
          <w:rFonts w:hint="eastAsia"/>
          <w:sz w:val="30"/>
          <w:szCs w:val="30"/>
        </w:rPr>
        <w:t>日</w:t>
      </w:r>
    </w:p>
    <w:sectPr>
      <w:pgSz w:w="11906" w:h="16838"/>
      <w:pgMar w:top="1134" w:right="113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E2ZmQ1OTVkMzViZGQ5MjgyNmY3YjIzM2MyNjExNjEifQ=="/>
  </w:docVars>
  <w:rsids>
    <w:rsidRoot w:val="00B677A0"/>
    <w:rsid w:val="00000015"/>
    <w:rsid w:val="00002668"/>
    <w:rsid w:val="00003D24"/>
    <w:rsid w:val="00005AD9"/>
    <w:rsid w:val="00006B8C"/>
    <w:rsid w:val="0001019C"/>
    <w:rsid w:val="00012DAD"/>
    <w:rsid w:val="00012FED"/>
    <w:rsid w:val="000144AF"/>
    <w:rsid w:val="0001495E"/>
    <w:rsid w:val="0001544F"/>
    <w:rsid w:val="00016764"/>
    <w:rsid w:val="00016FE3"/>
    <w:rsid w:val="000200F3"/>
    <w:rsid w:val="000203C8"/>
    <w:rsid w:val="00020FA6"/>
    <w:rsid w:val="000214A8"/>
    <w:rsid w:val="00024956"/>
    <w:rsid w:val="00027B96"/>
    <w:rsid w:val="000339A0"/>
    <w:rsid w:val="00033F05"/>
    <w:rsid w:val="000342CE"/>
    <w:rsid w:val="000360C8"/>
    <w:rsid w:val="00037541"/>
    <w:rsid w:val="000444F7"/>
    <w:rsid w:val="00044BD8"/>
    <w:rsid w:val="0004522B"/>
    <w:rsid w:val="00046BCD"/>
    <w:rsid w:val="00050DB9"/>
    <w:rsid w:val="00051719"/>
    <w:rsid w:val="000521CF"/>
    <w:rsid w:val="00054758"/>
    <w:rsid w:val="0006148A"/>
    <w:rsid w:val="000618A5"/>
    <w:rsid w:val="000621CA"/>
    <w:rsid w:val="00062391"/>
    <w:rsid w:val="00062900"/>
    <w:rsid w:val="00063EE7"/>
    <w:rsid w:val="0006513D"/>
    <w:rsid w:val="00066679"/>
    <w:rsid w:val="00067215"/>
    <w:rsid w:val="0006730B"/>
    <w:rsid w:val="000673BE"/>
    <w:rsid w:val="00071BCD"/>
    <w:rsid w:val="0007385C"/>
    <w:rsid w:val="00075B9D"/>
    <w:rsid w:val="000769B6"/>
    <w:rsid w:val="00076C30"/>
    <w:rsid w:val="00077C2E"/>
    <w:rsid w:val="00080EFB"/>
    <w:rsid w:val="0008454E"/>
    <w:rsid w:val="00084D80"/>
    <w:rsid w:val="00085BC4"/>
    <w:rsid w:val="00093203"/>
    <w:rsid w:val="00093E13"/>
    <w:rsid w:val="0009452F"/>
    <w:rsid w:val="000A0D84"/>
    <w:rsid w:val="000A2DB7"/>
    <w:rsid w:val="000A45F0"/>
    <w:rsid w:val="000A5D9D"/>
    <w:rsid w:val="000A6224"/>
    <w:rsid w:val="000A70EA"/>
    <w:rsid w:val="000B09C8"/>
    <w:rsid w:val="000B1A23"/>
    <w:rsid w:val="000B5883"/>
    <w:rsid w:val="000C0B2E"/>
    <w:rsid w:val="000C344C"/>
    <w:rsid w:val="000C4904"/>
    <w:rsid w:val="000C49A6"/>
    <w:rsid w:val="000C5935"/>
    <w:rsid w:val="000C6AB3"/>
    <w:rsid w:val="000D2FF5"/>
    <w:rsid w:val="000D6548"/>
    <w:rsid w:val="000E28A9"/>
    <w:rsid w:val="000E611D"/>
    <w:rsid w:val="000E7825"/>
    <w:rsid w:val="000F195A"/>
    <w:rsid w:val="000F1B18"/>
    <w:rsid w:val="000F38D2"/>
    <w:rsid w:val="000F5569"/>
    <w:rsid w:val="001008AD"/>
    <w:rsid w:val="001008B6"/>
    <w:rsid w:val="001008CC"/>
    <w:rsid w:val="0010450E"/>
    <w:rsid w:val="00105418"/>
    <w:rsid w:val="00107EC3"/>
    <w:rsid w:val="00111CCA"/>
    <w:rsid w:val="00111F23"/>
    <w:rsid w:val="00112653"/>
    <w:rsid w:val="0011656C"/>
    <w:rsid w:val="00117A0D"/>
    <w:rsid w:val="00120270"/>
    <w:rsid w:val="00121886"/>
    <w:rsid w:val="00121D7F"/>
    <w:rsid w:val="0012225E"/>
    <w:rsid w:val="0012359F"/>
    <w:rsid w:val="001242EE"/>
    <w:rsid w:val="00124671"/>
    <w:rsid w:val="00124855"/>
    <w:rsid w:val="00127162"/>
    <w:rsid w:val="001320FF"/>
    <w:rsid w:val="001324B5"/>
    <w:rsid w:val="0013355A"/>
    <w:rsid w:val="00133E80"/>
    <w:rsid w:val="00135DFC"/>
    <w:rsid w:val="00135E69"/>
    <w:rsid w:val="00137154"/>
    <w:rsid w:val="00137640"/>
    <w:rsid w:val="00140679"/>
    <w:rsid w:val="00140990"/>
    <w:rsid w:val="00141C26"/>
    <w:rsid w:val="00143595"/>
    <w:rsid w:val="0014440C"/>
    <w:rsid w:val="00147E70"/>
    <w:rsid w:val="00150151"/>
    <w:rsid w:val="001505B8"/>
    <w:rsid w:val="001506E7"/>
    <w:rsid w:val="001517A6"/>
    <w:rsid w:val="001525C8"/>
    <w:rsid w:val="001549A4"/>
    <w:rsid w:val="00157611"/>
    <w:rsid w:val="0015766B"/>
    <w:rsid w:val="001576F9"/>
    <w:rsid w:val="00160CA5"/>
    <w:rsid w:val="00162F44"/>
    <w:rsid w:val="00163E77"/>
    <w:rsid w:val="00164F21"/>
    <w:rsid w:val="00166720"/>
    <w:rsid w:val="00166890"/>
    <w:rsid w:val="00170CC9"/>
    <w:rsid w:val="00171335"/>
    <w:rsid w:val="00174D1B"/>
    <w:rsid w:val="00175C87"/>
    <w:rsid w:val="00177E0C"/>
    <w:rsid w:val="00182852"/>
    <w:rsid w:val="00182E2B"/>
    <w:rsid w:val="0018406E"/>
    <w:rsid w:val="001845F9"/>
    <w:rsid w:val="00184B65"/>
    <w:rsid w:val="00185C28"/>
    <w:rsid w:val="00186401"/>
    <w:rsid w:val="00190267"/>
    <w:rsid w:val="001906A6"/>
    <w:rsid w:val="0019271A"/>
    <w:rsid w:val="0019296B"/>
    <w:rsid w:val="00193173"/>
    <w:rsid w:val="00196C10"/>
    <w:rsid w:val="001A2ED3"/>
    <w:rsid w:val="001A4836"/>
    <w:rsid w:val="001A4F30"/>
    <w:rsid w:val="001A6D91"/>
    <w:rsid w:val="001B201D"/>
    <w:rsid w:val="001B6861"/>
    <w:rsid w:val="001B7A26"/>
    <w:rsid w:val="001B7FE1"/>
    <w:rsid w:val="001C1456"/>
    <w:rsid w:val="001C1B87"/>
    <w:rsid w:val="001C5834"/>
    <w:rsid w:val="001D0938"/>
    <w:rsid w:val="001D2376"/>
    <w:rsid w:val="001D2E92"/>
    <w:rsid w:val="001D3337"/>
    <w:rsid w:val="001D3FE2"/>
    <w:rsid w:val="001D5D17"/>
    <w:rsid w:val="001D61F4"/>
    <w:rsid w:val="001E001C"/>
    <w:rsid w:val="001E07CD"/>
    <w:rsid w:val="001E1861"/>
    <w:rsid w:val="001E2AC5"/>
    <w:rsid w:val="001E5537"/>
    <w:rsid w:val="001F06C6"/>
    <w:rsid w:val="001F082D"/>
    <w:rsid w:val="001F2D6F"/>
    <w:rsid w:val="001F3021"/>
    <w:rsid w:val="001F6792"/>
    <w:rsid w:val="001F6E17"/>
    <w:rsid w:val="001F71BF"/>
    <w:rsid w:val="001F7B9D"/>
    <w:rsid w:val="0020274F"/>
    <w:rsid w:val="002036E4"/>
    <w:rsid w:val="00203FF3"/>
    <w:rsid w:val="00204B59"/>
    <w:rsid w:val="002056AF"/>
    <w:rsid w:val="00205F5E"/>
    <w:rsid w:val="002068A1"/>
    <w:rsid w:val="00210C8B"/>
    <w:rsid w:val="0021274F"/>
    <w:rsid w:val="00214E59"/>
    <w:rsid w:val="00216306"/>
    <w:rsid w:val="00216B80"/>
    <w:rsid w:val="00217501"/>
    <w:rsid w:val="00217A62"/>
    <w:rsid w:val="00220287"/>
    <w:rsid w:val="0022176D"/>
    <w:rsid w:val="002244E8"/>
    <w:rsid w:val="00224674"/>
    <w:rsid w:val="00225917"/>
    <w:rsid w:val="0022686D"/>
    <w:rsid w:val="00226C2B"/>
    <w:rsid w:val="00231749"/>
    <w:rsid w:val="00234A90"/>
    <w:rsid w:val="0023722A"/>
    <w:rsid w:val="0023764B"/>
    <w:rsid w:val="00237882"/>
    <w:rsid w:val="00241D63"/>
    <w:rsid w:val="002433E1"/>
    <w:rsid w:val="00244507"/>
    <w:rsid w:val="002462E7"/>
    <w:rsid w:val="0025277B"/>
    <w:rsid w:val="00252DE2"/>
    <w:rsid w:val="002532F1"/>
    <w:rsid w:val="00257BCC"/>
    <w:rsid w:val="00260C69"/>
    <w:rsid w:val="002616FE"/>
    <w:rsid w:val="00261B86"/>
    <w:rsid w:val="00262EB6"/>
    <w:rsid w:val="00266D8C"/>
    <w:rsid w:val="0027142D"/>
    <w:rsid w:val="002716C3"/>
    <w:rsid w:val="00271FB5"/>
    <w:rsid w:val="0027221C"/>
    <w:rsid w:val="00273038"/>
    <w:rsid w:val="00274C26"/>
    <w:rsid w:val="00276042"/>
    <w:rsid w:val="00277B91"/>
    <w:rsid w:val="002803EB"/>
    <w:rsid w:val="00280874"/>
    <w:rsid w:val="002808BB"/>
    <w:rsid w:val="002813F8"/>
    <w:rsid w:val="002834CF"/>
    <w:rsid w:val="0028480E"/>
    <w:rsid w:val="002876AE"/>
    <w:rsid w:val="00293765"/>
    <w:rsid w:val="00294A4F"/>
    <w:rsid w:val="00295310"/>
    <w:rsid w:val="002965FC"/>
    <w:rsid w:val="00297245"/>
    <w:rsid w:val="0029735A"/>
    <w:rsid w:val="002A12F3"/>
    <w:rsid w:val="002A3339"/>
    <w:rsid w:val="002A37BA"/>
    <w:rsid w:val="002A38F1"/>
    <w:rsid w:val="002A5A79"/>
    <w:rsid w:val="002A5FB3"/>
    <w:rsid w:val="002B2C67"/>
    <w:rsid w:val="002B3264"/>
    <w:rsid w:val="002B47FC"/>
    <w:rsid w:val="002B6513"/>
    <w:rsid w:val="002C00AB"/>
    <w:rsid w:val="002C0E46"/>
    <w:rsid w:val="002C200E"/>
    <w:rsid w:val="002C263B"/>
    <w:rsid w:val="002C3C5E"/>
    <w:rsid w:val="002C48F3"/>
    <w:rsid w:val="002C6764"/>
    <w:rsid w:val="002C774D"/>
    <w:rsid w:val="002D4FBE"/>
    <w:rsid w:val="002D658F"/>
    <w:rsid w:val="002D6CE0"/>
    <w:rsid w:val="002D79EE"/>
    <w:rsid w:val="002E1ECC"/>
    <w:rsid w:val="002E290F"/>
    <w:rsid w:val="002E667D"/>
    <w:rsid w:val="002E7137"/>
    <w:rsid w:val="002F0E4D"/>
    <w:rsid w:val="002F174F"/>
    <w:rsid w:val="002F3342"/>
    <w:rsid w:val="002F3713"/>
    <w:rsid w:val="002F47BC"/>
    <w:rsid w:val="002F69B2"/>
    <w:rsid w:val="00300AF2"/>
    <w:rsid w:val="00301D0F"/>
    <w:rsid w:val="003030CA"/>
    <w:rsid w:val="0030519B"/>
    <w:rsid w:val="0030643D"/>
    <w:rsid w:val="00311843"/>
    <w:rsid w:val="00312254"/>
    <w:rsid w:val="00314731"/>
    <w:rsid w:val="00316991"/>
    <w:rsid w:val="00317942"/>
    <w:rsid w:val="00324754"/>
    <w:rsid w:val="00324E63"/>
    <w:rsid w:val="00325182"/>
    <w:rsid w:val="00325C67"/>
    <w:rsid w:val="0032746D"/>
    <w:rsid w:val="00327592"/>
    <w:rsid w:val="003341F1"/>
    <w:rsid w:val="00335493"/>
    <w:rsid w:val="0033645C"/>
    <w:rsid w:val="00336F78"/>
    <w:rsid w:val="0034085C"/>
    <w:rsid w:val="00340F39"/>
    <w:rsid w:val="003424A3"/>
    <w:rsid w:val="00342A42"/>
    <w:rsid w:val="00346D24"/>
    <w:rsid w:val="00347323"/>
    <w:rsid w:val="00353D15"/>
    <w:rsid w:val="00355231"/>
    <w:rsid w:val="003621B5"/>
    <w:rsid w:val="003628F4"/>
    <w:rsid w:val="00366154"/>
    <w:rsid w:val="003663CE"/>
    <w:rsid w:val="0037178B"/>
    <w:rsid w:val="0037393D"/>
    <w:rsid w:val="003752F6"/>
    <w:rsid w:val="00375EA9"/>
    <w:rsid w:val="00376CA5"/>
    <w:rsid w:val="0037755E"/>
    <w:rsid w:val="003777F9"/>
    <w:rsid w:val="00380CD1"/>
    <w:rsid w:val="00382511"/>
    <w:rsid w:val="00382FAE"/>
    <w:rsid w:val="003841FB"/>
    <w:rsid w:val="00384767"/>
    <w:rsid w:val="0038595C"/>
    <w:rsid w:val="0038724B"/>
    <w:rsid w:val="00391DE0"/>
    <w:rsid w:val="00393F5E"/>
    <w:rsid w:val="00394251"/>
    <w:rsid w:val="003952C9"/>
    <w:rsid w:val="00395D34"/>
    <w:rsid w:val="003970CD"/>
    <w:rsid w:val="003A0544"/>
    <w:rsid w:val="003A1432"/>
    <w:rsid w:val="003A2289"/>
    <w:rsid w:val="003A2FA6"/>
    <w:rsid w:val="003A761C"/>
    <w:rsid w:val="003B4B04"/>
    <w:rsid w:val="003B5A7E"/>
    <w:rsid w:val="003C0950"/>
    <w:rsid w:val="003C21CB"/>
    <w:rsid w:val="003C2668"/>
    <w:rsid w:val="003C44A7"/>
    <w:rsid w:val="003C4AB3"/>
    <w:rsid w:val="003C4E14"/>
    <w:rsid w:val="003C50F0"/>
    <w:rsid w:val="003C66FE"/>
    <w:rsid w:val="003C7759"/>
    <w:rsid w:val="003C7E49"/>
    <w:rsid w:val="003D4F0E"/>
    <w:rsid w:val="003E0B74"/>
    <w:rsid w:val="003E1308"/>
    <w:rsid w:val="003E1E79"/>
    <w:rsid w:val="003E32BC"/>
    <w:rsid w:val="003E3DF9"/>
    <w:rsid w:val="003E5CDB"/>
    <w:rsid w:val="003E739F"/>
    <w:rsid w:val="003E7CDC"/>
    <w:rsid w:val="003F04A8"/>
    <w:rsid w:val="003F2D27"/>
    <w:rsid w:val="003F3056"/>
    <w:rsid w:val="003F5AAE"/>
    <w:rsid w:val="003F6690"/>
    <w:rsid w:val="00402186"/>
    <w:rsid w:val="00402C60"/>
    <w:rsid w:val="004042F1"/>
    <w:rsid w:val="00407DA6"/>
    <w:rsid w:val="004125FB"/>
    <w:rsid w:val="0041318A"/>
    <w:rsid w:val="0041418C"/>
    <w:rsid w:val="004161A2"/>
    <w:rsid w:val="00416709"/>
    <w:rsid w:val="004174E9"/>
    <w:rsid w:val="0042197E"/>
    <w:rsid w:val="00421E11"/>
    <w:rsid w:val="004221DE"/>
    <w:rsid w:val="00422630"/>
    <w:rsid w:val="0042263E"/>
    <w:rsid w:val="00427192"/>
    <w:rsid w:val="0043130E"/>
    <w:rsid w:val="0043256B"/>
    <w:rsid w:val="004346FB"/>
    <w:rsid w:val="004349A1"/>
    <w:rsid w:val="00437C2B"/>
    <w:rsid w:val="00440303"/>
    <w:rsid w:val="004428B3"/>
    <w:rsid w:val="004436EC"/>
    <w:rsid w:val="00444EF1"/>
    <w:rsid w:val="00446ADF"/>
    <w:rsid w:val="004476C0"/>
    <w:rsid w:val="0045121A"/>
    <w:rsid w:val="00452CFC"/>
    <w:rsid w:val="00453A12"/>
    <w:rsid w:val="00453BDF"/>
    <w:rsid w:val="0045615C"/>
    <w:rsid w:val="00456BBE"/>
    <w:rsid w:val="0046533D"/>
    <w:rsid w:val="00465785"/>
    <w:rsid w:val="00465787"/>
    <w:rsid w:val="00473118"/>
    <w:rsid w:val="0047339D"/>
    <w:rsid w:val="004747E2"/>
    <w:rsid w:val="004822DB"/>
    <w:rsid w:val="004834B4"/>
    <w:rsid w:val="00483521"/>
    <w:rsid w:val="00483854"/>
    <w:rsid w:val="00483A01"/>
    <w:rsid w:val="00485663"/>
    <w:rsid w:val="00485720"/>
    <w:rsid w:val="004863DF"/>
    <w:rsid w:val="004918D2"/>
    <w:rsid w:val="00492E94"/>
    <w:rsid w:val="004941E6"/>
    <w:rsid w:val="00496DEA"/>
    <w:rsid w:val="004A09EA"/>
    <w:rsid w:val="004A24E7"/>
    <w:rsid w:val="004A4A25"/>
    <w:rsid w:val="004A7A35"/>
    <w:rsid w:val="004B1284"/>
    <w:rsid w:val="004B1B09"/>
    <w:rsid w:val="004B468E"/>
    <w:rsid w:val="004B6BDC"/>
    <w:rsid w:val="004C13B6"/>
    <w:rsid w:val="004C1905"/>
    <w:rsid w:val="004C21EC"/>
    <w:rsid w:val="004C2BA4"/>
    <w:rsid w:val="004C2C82"/>
    <w:rsid w:val="004C33BE"/>
    <w:rsid w:val="004C37F7"/>
    <w:rsid w:val="004C437C"/>
    <w:rsid w:val="004C5DE7"/>
    <w:rsid w:val="004C5EFB"/>
    <w:rsid w:val="004D0D8E"/>
    <w:rsid w:val="004D2EBF"/>
    <w:rsid w:val="004D3229"/>
    <w:rsid w:val="004D5D0D"/>
    <w:rsid w:val="004D5E98"/>
    <w:rsid w:val="004D6E53"/>
    <w:rsid w:val="004E00BC"/>
    <w:rsid w:val="004E2915"/>
    <w:rsid w:val="004F0963"/>
    <w:rsid w:val="004F29D9"/>
    <w:rsid w:val="004F428B"/>
    <w:rsid w:val="004F5008"/>
    <w:rsid w:val="004F678D"/>
    <w:rsid w:val="004F68B1"/>
    <w:rsid w:val="004F7CFD"/>
    <w:rsid w:val="005010EE"/>
    <w:rsid w:val="00503124"/>
    <w:rsid w:val="005054B5"/>
    <w:rsid w:val="0051371F"/>
    <w:rsid w:val="0051379E"/>
    <w:rsid w:val="0051483E"/>
    <w:rsid w:val="005158A7"/>
    <w:rsid w:val="00516596"/>
    <w:rsid w:val="00517FC4"/>
    <w:rsid w:val="00523577"/>
    <w:rsid w:val="005271B8"/>
    <w:rsid w:val="00532493"/>
    <w:rsid w:val="00532713"/>
    <w:rsid w:val="0053667A"/>
    <w:rsid w:val="0054085D"/>
    <w:rsid w:val="00542AA9"/>
    <w:rsid w:val="005438B3"/>
    <w:rsid w:val="00547406"/>
    <w:rsid w:val="0055041A"/>
    <w:rsid w:val="00551B80"/>
    <w:rsid w:val="0055574E"/>
    <w:rsid w:val="0055585B"/>
    <w:rsid w:val="00556EB3"/>
    <w:rsid w:val="005578C4"/>
    <w:rsid w:val="00560C0E"/>
    <w:rsid w:val="00560C82"/>
    <w:rsid w:val="00564131"/>
    <w:rsid w:val="00565DB0"/>
    <w:rsid w:val="00566084"/>
    <w:rsid w:val="00566BD8"/>
    <w:rsid w:val="0057582F"/>
    <w:rsid w:val="005774FB"/>
    <w:rsid w:val="00577624"/>
    <w:rsid w:val="00580A59"/>
    <w:rsid w:val="00581892"/>
    <w:rsid w:val="005825DE"/>
    <w:rsid w:val="00584ADA"/>
    <w:rsid w:val="00591284"/>
    <w:rsid w:val="00591DA8"/>
    <w:rsid w:val="0059432A"/>
    <w:rsid w:val="0059573B"/>
    <w:rsid w:val="00596B99"/>
    <w:rsid w:val="005A0525"/>
    <w:rsid w:val="005A0803"/>
    <w:rsid w:val="005A4696"/>
    <w:rsid w:val="005A486A"/>
    <w:rsid w:val="005A4D90"/>
    <w:rsid w:val="005A53E3"/>
    <w:rsid w:val="005A6A79"/>
    <w:rsid w:val="005A7066"/>
    <w:rsid w:val="005B00B6"/>
    <w:rsid w:val="005B2D3E"/>
    <w:rsid w:val="005B62B8"/>
    <w:rsid w:val="005C016E"/>
    <w:rsid w:val="005C0239"/>
    <w:rsid w:val="005C2402"/>
    <w:rsid w:val="005C4169"/>
    <w:rsid w:val="005C6206"/>
    <w:rsid w:val="005D1264"/>
    <w:rsid w:val="005D1C8C"/>
    <w:rsid w:val="005D212A"/>
    <w:rsid w:val="005D4FD6"/>
    <w:rsid w:val="005E0E1F"/>
    <w:rsid w:val="005E130C"/>
    <w:rsid w:val="005E2050"/>
    <w:rsid w:val="005E3F18"/>
    <w:rsid w:val="005F03E8"/>
    <w:rsid w:val="005F20C9"/>
    <w:rsid w:val="005F2180"/>
    <w:rsid w:val="005F239F"/>
    <w:rsid w:val="005F2C3A"/>
    <w:rsid w:val="005F32EC"/>
    <w:rsid w:val="00603EF7"/>
    <w:rsid w:val="00611C6E"/>
    <w:rsid w:val="006132D8"/>
    <w:rsid w:val="00616A09"/>
    <w:rsid w:val="0062161F"/>
    <w:rsid w:val="00621D4B"/>
    <w:rsid w:val="0062255C"/>
    <w:rsid w:val="0062348F"/>
    <w:rsid w:val="00623945"/>
    <w:rsid w:val="006258E2"/>
    <w:rsid w:val="00630090"/>
    <w:rsid w:val="0063124E"/>
    <w:rsid w:val="0063380C"/>
    <w:rsid w:val="00637B71"/>
    <w:rsid w:val="006407C0"/>
    <w:rsid w:val="006411A7"/>
    <w:rsid w:val="00641329"/>
    <w:rsid w:val="00641B16"/>
    <w:rsid w:val="00643ED4"/>
    <w:rsid w:val="00645AC8"/>
    <w:rsid w:val="00646A64"/>
    <w:rsid w:val="00652D52"/>
    <w:rsid w:val="00655B5F"/>
    <w:rsid w:val="00656BA1"/>
    <w:rsid w:val="00660203"/>
    <w:rsid w:val="00664376"/>
    <w:rsid w:val="00664D38"/>
    <w:rsid w:val="006656AA"/>
    <w:rsid w:val="00666D99"/>
    <w:rsid w:val="00667516"/>
    <w:rsid w:val="00667C51"/>
    <w:rsid w:val="0067067A"/>
    <w:rsid w:val="006731F9"/>
    <w:rsid w:val="00673D3B"/>
    <w:rsid w:val="0068272A"/>
    <w:rsid w:val="00685053"/>
    <w:rsid w:val="00685B0F"/>
    <w:rsid w:val="006932FA"/>
    <w:rsid w:val="00693B3F"/>
    <w:rsid w:val="00697466"/>
    <w:rsid w:val="006A08A6"/>
    <w:rsid w:val="006A1C31"/>
    <w:rsid w:val="006A1CF7"/>
    <w:rsid w:val="006A2112"/>
    <w:rsid w:val="006A72EA"/>
    <w:rsid w:val="006B2F06"/>
    <w:rsid w:val="006B363E"/>
    <w:rsid w:val="006C01E5"/>
    <w:rsid w:val="006C17B8"/>
    <w:rsid w:val="006C193C"/>
    <w:rsid w:val="006C1BED"/>
    <w:rsid w:val="006C4F89"/>
    <w:rsid w:val="006C5D0C"/>
    <w:rsid w:val="006C6CBD"/>
    <w:rsid w:val="006C727C"/>
    <w:rsid w:val="006D6551"/>
    <w:rsid w:val="006D6D36"/>
    <w:rsid w:val="006E04CC"/>
    <w:rsid w:val="006E174D"/>
    <w:rsid w:val="006E4D4C"/>
    <w:rsid w:val="006E4FC6"/>
    <w:rsid w:val="006E5908"/>
    <w:rsid w:val="006E697F"/>
    <w:rsid w:val="006E7674"/>
    <w:rsid w:val="006E79C4"/>
    <w:rsid w:val="006F3044"/>
    <w:rsid w:val="006F36A6"/>
    <w:rsid w:val="006F3813"/>
    <w:rsid w:val="006F3BAB"/>
    <w:rsid w:val="0070106C"/>
    <w:rsid w:val="00701BC9"/>
    <w:rsid w:val="00702CDD"/>
    <w:rsid w:val="00704120"/>
    <w:rsid w:val="00705BBA"/>
    <w:rsid w:val="00710AE0"/>
    <w:rsid w:val="007113C1"/>
    <w:rsid w:val="0071173D"/>
    <w:rsid w:val="007149DD"/>
    <w:rsid w:val="00715446"/>
    <w:rsid w:val="0071562D"/>
    <w:rsid w:val="00721F2B"/>
    <w:rsid w:val="007226E8"/>
    <w:rsid w:val="007258F1"/>
    <w:rsid w:val="00726542"/>
    <w:rsid w:val="007266FE"/>
    <w:rsid w:val="00734269"/>
    <w:rsid w:val="0073615B"/>
    <w:rsid w:val="0073623D"/>
    <w:rsid w:val="00736F18"/>
    <w:rsid w:val="007378E1"/>
    <w:rsid w:val="007424DF"/>
    <w:rsid w:val="00743161"/>
    <w:rsid w:val="00743BF5"/>
    <w:rsid w:val="007443C3"/>
    <w:rsid w:val="007451AC"/>
    <w:rsid w:val="00745606"/>
    <w:rsid w:val="0075059D"/>
    <w:rsid w:val="00751F41"/>
    <w:rsid w:val="007524E1"/>
    <w:rsid w:val="0075748B"/>
    <w:rsid w:val="00764C65"/>
    <w:rsid w:val="0076581F"/>
    <w:rsid w:val="0077134D"/>
    <w:rsid w:val="00772F82"/>
    <w:rsid w:val="0077540D"/>
    <w:rsid w:val="00777037"/>
    <w:rsid w:val="00777157"/>
    <w:rsid w:val="00777651"/>
    <w:rsid w:val="00777667"/>
    <w:rsid w:val="0078064E"/>
    <w:rsid w:val="007834C5"/>
    <w:rsid w:val="00783D2B"/>
    <w:rsid w:val="00790014"/>
    <w:rsid w:val="007919E8"/>
    <w:rsid w:val="00792A3D"/>
    <w:rsid w:val="00792C19"/>
    <w:rsid w:val="00793460"/>
    <w:rsid w:val="00793B40"/>
    <w:rsid w:val="00794A53"/>
    <w:rsid w:val="00795840"/>
    <w:rsid w:val="007976B7"/>
    <w:rsid w:val="007A06DE"/>
    <w:rsid w:val="007A0D19"/>
    <w:rsid w:val="007A2339"/>
    <w:rsid w:val="007A2768"/>
    <w:rsid w:val="007A6109"/>
    <w:rsid w:val="007A7D73"/>
    <w:rsid w:val="007B3774"/>
    <w:rsid w:val="007B4245"/>
    <w:rsid w:val="007B49A2"/>
    <w:rsid w:val="007B520C"/>
    <w:rsid w:val="007B5B17"/>
    <w:rsid w:val="007B76FE"/>
    <w:rsid w:val="007B7D69"/>
    <w:rsid w:val="007C35CE"/>
    <w:rsid w:val="007C394D"/>
    <w:rsid w:val="007C6269"/>
    <w:rsid w:val="007C6989"/>
    <w:rsid w:val="007C7268"/>
    <w:rsid w:val="007C7FD3"/>
    <w:rsid w:val="007D0117"/>
    <w:rsid w:val="007D10B5"/>
    <w:rsid w:val="007D2F6F"/>
    <w:rsid w:val="007D3045"/>
    <w:rsid w:val="007D62FE"/>
    <w:rsid w:val="007E05D3"/>
    <w:rsid w:val="007E160A"/>
    <w:rsid w:val="007E4C9B"/>
    <w:rsid w:val="007E6902"/>
    <w:rsid w:val="007E6D2D"/>
    <w:rsid w:val="007F2D79"/>
    <w:rsid w:val="007F5CEA"/>
    <w:rsid w:val="007F6EB5"/>
    <w:rsid w:val="008015D9"/>
    <w:rsid w:val="00803FB6"/>
    <w:rsid w:val="00804CBA"/>
    <w:rsid w:val="00805ABD"/>
    <w:rsid w:val="00805AC3"/>
    <w:rsid w:val="00810927"/>
    <w:rsid w:val="00811961"/>
    <w:rsid w:val="00813D5C"/>
    <w:rsid w:val="00814D51"/>
    <w:rsid w:val="00816D7A"/>
    <w:rsid w:val="008170ED"/>
    <w:rsid w:val="00820710"/>
    <w:rsid w:val="00823EC2"/>
    <w:rsid w:val="0083129D"/>
    <w:rsid w:val="0083176E"/>
    <w:rsid w:val="00833FC6"/>
    <w:rsid w:val="00834040"/>
    <w:rsid w:val="00834DAF"/>
    <w:rsid w:val="00835A44"/>
    <w:rsid w:val="0083738A"/>
    <w:rsid w:val="00841D1D"/>
    <w:rsid w:val="00844103"/>
    <w:rsid w:val="0084496A"/>
    <w:rsid w:val="00844EFE"/>
    <w:rsid w:val="008450F2"/>
    <w:rsid w:val="008458D9"/>
    <w:rsid w:val="00845DDB"/>
    <w:rsid w:val="00846564"/>
    <w:rsid w:val="00851420"/>
    <w:rsid w:val="00853526"/>
    <w:rsid w:val="0085750B"/>
    <w:rsid w:val="00860737"/>
    <w:rsid w:val="0086283C"/>
    <w:rsid w:val="00864837"/>
    <w:rsid w:val="00864A94"/>
    <w:rsid w:val="00864D08"/>
    <w:rsid w:val="00866656"/>
    <w:rsid w:val="008675C5"/>
    <w:rsid w:val="00871DF0"/>
    <w:rsid w:val="00873EC8"/>
    <w:rsid w:val="0087454E"/>
    <w:rsid w:val="008754D3"/>
    <w:rsid w:val="00875CD9"/>
    <w:rsid w:val="0088029B"/>
    <w:rsid w:val="00880F4B"/>
    <w:rsid w:val="008812C1"/>
    <w:rsid w:val="00881D5A"/>
    <w:rsid w:val="008822EA"/>
    <w:rsid w:val="0088373E"/>
    <w:rsid w:val="00883C0D"/>
    <w:rsid w:val="008902D6"/>
    <w:rsid w:val="008902F6"/>
    <w:rsid w:val="00890668"/>
    <w:rsid w:val="00892953"/>
    <w:rsid w:val="00892BE4"/>
    <w:rsid w:val="00896BAF"/>
    <w:rsid w:val="00897188"/>
    <w:rsid w:val="00897515"/>
    <w:rsid w:val="008A0CEC"/>
    <w:rsid w:val="008A218D"/>
    <w:rsid w:val="008A527D"/>
    <w:rsid w:val="008A60AF"/>
    <w:rsid w:val="008B0B7D"/>
    <w:rsid w:val="008B0B87"/>
    <w:rsid w:val="008B1106"/>
    <w:rsid w:val="008B2640"/>
    <w:rsid w:val="008B4263"/>
    <w:rsid w:val="008B74DB"/>
    <w:rsid w:val="008C52DF"/>
    <w:rsid w:val="008C52ED"/>
    <w:rsid w:val="008D1748"/>
    <w:rsid w:val="008D1DF8"/>
    <w:rsid w:val="008D2D0B"/>
    <w:rsid w:val="008D5836"/>
    <w:rsid w:val="008D72C1"/>
    <w:rsid w:val="008D7468"/>
    <w:rsid w:val="008E0D71"/>
    <w:rsid w:val="008E1C6B"/>
    <w:rsid w:val="008E3F4D"/>
    <w:rsid w:val="008E4E45"/>
    <w:rsid w:val="008E66A1"/>
    <w:rsid w:val="008F0D64"/>
    <w:rsid w:val="008F229C"/>
    <w:rsid w:val="008F4816"/>
    <w:rsid w:val="008F5FDA"/>
    <w:rsid w:val="008F69E8"/>
    <w:rsid w:val="00900517"/>
    <w:rsid w:val="00900BB7"/>
    <w:rsid w:val="0090387A"/>
    <w:rsid w:val="00904D75"/>
    <w:rsid w:val="00906218"/>
    <w:rsid w:val="009109E0"/>
    <w:rsid w:val="00913DC4"/>
    <w:rsid w:val="00916A4C"/>
    <w:rsid w:val="009170B1"/>
    <w:rsid w:val="009224E0"/>
    <w:rsid w:val="00923E05"/>
    <w:rsid w:val="009243F1"/>
    <w:rsid w:val="0092513E"/>
    <w:rsid w:val="00926936"/>
    <w:rsid w:val="009273D6"/>
    <w:rsid w:val="009278E6"/>
    <w:rsid w:val="00932A5B"/>
    <w:rsid w:val="009345FB"/>
    <w:rsid w:val="009369C5"/>
    <w:rsid w:val="00937003"/>
    <w:rsid w:val="00940702"/>
    <w:rsid w:val="00941C06"/>
    <w:rsid w:val="00941D0A"/>
    <w:rsid w:val="00941F75"/>
    <w:rsid w:val="00943F5A"/>
    <w:rsid w:val="00944001"/>
    <w:rsid w:val="00945E75"/>
    <w:rsid w:val="00945F25"/>
    <w:rsid w:val="00947A8D"/>
    <w:rsid w:val="00951FE2"/>
    <w:rsid w:val="00953C2F"/>
    <w:rsid w:val="00961E0E"/>
    <w:rsid w:val="009642B2"/>
    <w:rsid w:val="009645C7"/>
    <w:rsid w:val="0096663C"/>
    <w:rsid w:val="00966985"/>
    <w:rsid w:val="00967555"/>
    <w:rsid w:val="00967F9F"/>
    <w:rsid w:val="009726A4"/>
    <w:rsid w:val="00976952"/>
    <w:rsid w:val="0098069D"/>
    <w:rsid w:val="009844E7"/>
    <w:rsid w:val="00987103"/>
    <w:rsid w:val="0099035E"/>
    <w:rsid w:val="0099174C"/>
    <w:rsid w:val="00993067"/>
    <w:rsid w:val="0099654B"/>
    <w:rsid w:val="00996A25"/>
    <w:rsid w:val="00996ABE"/>
    <w:rsid w:val="009A077F"/>
    <w:rsid w:val="009A1970"/>
    <w:rsid w:val="009A3106"/>
    <w:rsid w:val="009A353E"/>
    <w:rsid w:val="009A470F"/>
    <w:rsid w:val="009A61D0"/>
    <w:rsid w:val="009B0E40"/>
    <w:rsid w:val="009B2C43"/>
    <w:rsid w:val="009B32FC"/>
    <w:rsid w:val="009B7283"/>
    <w:rsid w:val="009B7B0E"/>
    <w:rsid w:val="009C0AF1"/>
    <w:rsid w:val="009C35A7"/>
    <w:rsid w:val="009C55C9"/>
    <w:rsid w:val="009C6C9C"/>
    <w:rsid w:val="009C7B0A"/>
    <w:rsid w:val="009D5A19"/>
    <w:rsid w:val="009D75F6"/>
    <w:rsid w:val="009E03EB"/>
    <w:rsid w:val="009E0963"/>
    <w:rsid w:val="009E12F4"/>
    <w:rsid w:val="009E2B09"/>
    <w:rsid w:val="009E44D0"/>
    <w:rsid w:val="009E4E30"/>
    <w:rsid w:val="009E4E86"/>
    <w:rsid w:val="009E54F5"/>
    <w:rsid w:val="009E5BA8"/>
    <w:rsid w:val="009E5FA6"/>
    <w:rsid w:val="009E6540"/>
    <w:rsid w:val="009E6AC3"/>
    <w:rsid w:val="009E74B0"/>
    <w:rsid w:val="009F14D8"/>
    <w:rsid w:val="009F513C"/>
    <w:rsid w:val="009F594D"/>
    <w:rsid w:val="009F7C58"/>
    <w:rsid w:val="00A002AD"/>
    <w:rsid w:val="00A00AA6"/>
    <w:rsid w:val="00A0100C"/>
    <w:rsid w:val="00A0174B"/>
    <w:rsid w:val="00A01F6C"/>
    <w:rsid w:val="00A023F5"/>
    <w:rsid w:val="00A03DEA"/>
    <w:rsid w:val="00A055C2"/>
    <w:rsid w:val="00A12FD8"/>
    <w:rsid w:val="00A14EDA"/>
    <w:rsid w:val="00A2030B"/>
    <w:rsid w:val="00A20330"/>
    <w:rsid w:val="00A20B03"/>
    <w:rsid w:val="00A20D48"/>
    <w:rsid w:val="00A2257D"/>
    <w:rsid w:val="00A23701"/>
    <w:rsid w:val="00A25ED3"/>
    <w:rsid w:val="00A2637D"/>
    <w:rsid w:val="00A27804"/>
    <w:rsid w:val="00A308A2"/>
    <w:rsid w:val="00A32858"/>
    <w:rsid w:val="00A33736"/>
    <w:rsid w:val="00A33D13"/>
    <w:rsid w:val="00A33D9F"/>
    <w:rsid w:val="00A36079"/>
    <w:rsid w:val="00A4059A"/>
    <w:rsid w:val="00A410B5"/>
    <w:rsid w:val="00A41676"/>
    <w:rsid w:val="00A43333"/>
    <w:rsid w:val="00A44E34"/>
    <w:rsid w:val="00A453A6"/>
    <w:rsid w:val="00A46533"/>
    <w:rsid w:val="00A468B8"/>
    <w:rsid w:val="00A50EB4"/>
    <w:rsid w:val="00A5242D"/>
    <w:rsid w:val="00A54158"/>
    <w:rsid w:val="00A600A4"/>
    <w:rsid w:val="00A60BF2"/>
    <w:rsid w:val="00A64490"/>
    <w:rsid w:val="00A7279F"/>
    <w:rsid w:val="00A7338F"/>
    <w:rsid w:val="00A74B94"/>
    <w:rsid w:val="00A7534B"/>
    <w:rsid w:val="00A80BD8"/>
    <w:rsid w:val="00A874C9"/>
    <w:rsid w:val="00AA07CF"/>
    <w:rsid w:val="00AA2D04"/>
    <w:rsid w:val="00AA37E0"/>
    <w:rsid w:val="00AA5E6D"/>
    <w:rsid w:val="00AA64B9"/>
    <w:rsid w:val="00AA6DDF"/>
    <w:rsid w:val="00AB0601"/>
    <w:rsid w:val="00AB0650"/>
    <w:rsid w:val="00AB1338"/>
    <w:rsid w:val="00AB2274"/>
    <w:rsid w:val="00AB23B3"/>
    <w:rsid w:val="00AB3A98"/>
    <w:rsid w:val="00AB3B7D"/>
    <w:rsid w:val="00AB3F69"/>
    <w:rsid w:val="00AB4699"/>
    <w:rsid w:val="00AB48E0"/>
    <w:rsid w:val="00AB49C4"/>
    <w:rsid w:val="00AB58C5"/>
    <w:rsid w:val="00AC2008"/>
    <w:rsid w:val="00AC2241"/>
    <w:rsid w:val="00AC3164"/>
    <w:rsid w:val="00AC4443"/>
    <w:rsid w:val="00AC47A9"/>
    <w:rsid w:val="00AD16C6"/>
    <w:rsid w:val="00AD5C13"/>
    <w:rsid w:val="00AD5D8A"/>
    <w:rsid w:val="00AD6BDE"/>
    <w:rsid w:val="00AE0930"/>
    <w:rsid w:val="00AE3AED"/>
    <w:rsid w:val="00AE50BB"/>
    <w:rsid w:val="00AF0DB0"/>
    <w:rsid w:val="00AF1572"/>
    <w:rsid w:val="00AF3748"/>
    <w:rsid w:val="00AF64F4"/>
    <w:rsid w:val="00B007E9"/>
    <w:rsid w:val="00B00E06"/>
    <w:rsid w:val="00B0142B"/>
    <w:rsid w:val="00B0151C"/>
    <w:rsid w:val="00B01FEC"/>
    <w:rsid w:val="00B02019"/>
    <w:rsid w:val="00B0383B"/>
    <w:rsid w:val="00B04DC4"/>
    <w:rsid w:val="00B07D16"/>
    <w:rsid w:val="00B147FA"/>
    <w:rsid w:val="00B20BFA"/>
    <w:rsid w:val="00B20F6B"/>
    <w:rsid w:val="00B21699"/>
    <w:rsid w:val="00B27193"/>
    <w:rsid w:val="00B32478"/>
    <w:rsid w:val="00B3289F"/>
    <w:rsid w:val="00B33C97"/>
    <w:rsid w:val="00B34013"/>
    <w:rsid w:val="00B352B4"/>
    <w:rsid w:val="00B4002A"/>
    <w:rsid w:val="00B40F14"/>
    <w:rsid w:val="00B4137A"/>
    <w:rsid w:val="00B41E99"/>
    <w:rsid w:val="00B46404"/>
    <w:rsid w:val="00B526F5"/>
    <w:rsid w:val="00B52CAC"/>
    <w:rsid w:val="00B54530"/>
    <w:rsid w:val="00B54BE7"/>
    <w:rsid w:val="00B56653"/>
    <w:rsid w:val="00B5798A"/>
    <w:rsid w:val="00B6219C"/>
    <w:rsid w:val="00B63244"/>
    <w:rsid w:val="00B66094"/>
    <w:rsid w:val="00B66346"/>
    <w:rsid w:val="00B66D52"/>
    <w:rsid w:val="00B66F4E"/>
    <w:rsid w:val="00B67188"/>
    <w:rsid w:val="00B677A0"/>
    <w:rsid w:val="00B70AA0"/>
    <w:rsid w:val="00B71037"/>
    <w:rsid w:val="00B71D0A"/>
    <w:rsid w:val="00B73DB4"/>
    <w:rsid w:val="00B73EE1"/>
    <w:rsid w:val="00B779A5"/>
    <w:rsid w:val="00B8153B"/>
    <w:rsid w:val="00B82075"/>
    <w:rsid w:val="00B820B9"/>
    <w:rsid w:val="00B82129"/>
    <w:rsid w:val="00B83DF3"/>
    <w:rsid w:val="00B840F0"/>
    <w:rsid w:val="00B856A6"/>
    <w:rsid w:val="00B85F70"/>
    <w:rsid w:val="00B860E6"/>
    <w:rsid w:val="00B90577"/>
    <w:rsid w:val="00B92175"/>
    <w:rsid w:val="00B93E42"/>
    <w:rsid w:val="00B95368"/>
    <w:rsid w:val="00B95C90"/>
    <w:rsid w:val="00BB0B73"/>
    <w:rsid w:val="00BB2CAC"/>
    <w:rsid w:val="00BB43B2"/>
    <w:rsid w:val="00BB560C"/>
    <w:rsid w:val="00BB56F6"/>
    <w:rsid w:val="00BB62E4"/>
    <w:rsid w:val="00BB7573"/>
    <w:rsid w:val="00BC002B"/>
    <w:rsid w:val="00BC3CB8"/>
    <w:rsid w:val="00BC4257"/>
    <w:rsid w:val="00BC6CAB"/>
    <w:rsid w:val="00BC79FF"/>
    <w:rsid w:val="00BD2626"/>
    <w:rsid w:val="00BD3043"/>
    <w:rsid w:val="00BD4A92"/>
    <w:rsid w:val="00BD5533"/>
    <w:rsid w:val="00BE0BAF"/>
    <w:rsid w:val="00BE1109"/>
    <w:rsid w:val="00BE12BF"/>
    <w:rsid w:val="00BE27BD"/>
    <w:rsid w:val="00BF011A"/>
    <w:rsid w:val="00BF1D4F"/>
    <w:rsid w:val="00BF7591"/>
    <w:rsid w:val="00BF7C90"/>
    <w:rsid w:val="00C00133"/>
    <w:rsid w:val="00C06705"/>
    <w:rsid w:val="00C120E4"/>
    <w:rsid w:val="00C141E2"/>
    <w:rsid w:val="00C15299"/>
    <w:rsid w:val="00C1681E"/>
    <w:rsid w:val="00C17B5D"/>
    <w:rsid w:val="00C22A47"/>
    <w:rsid w:val="00C23D4F"/>
    <w:rsid w:val="00C24A41"/>
    <w:rsid w:val="00C24EB8"/>
    <w:rsid w:val="00C268E4"/>
    <w:rsid w:val="00C27FCB"/>
    <w:rsid w:val="00C31D6A"/>
    <w:rsid w:val="00C3319E"/>
    <w:rsid w:val="00C331C9"/>
    <w:rsid w:val="00C41CC1"/>
    <w:rsid w:val="00C436A3"/>
    <w:rsid w:val="00C47A4A"/>
    <w:rsid w:val="00C5121D"/>
    <w:rsid w:val="00C54203"/>
    <w:rsid w:val="00C606E4"/>
    <w:rsid w:val="00C60FE3"/>
    <w:rsid w:val="00C629C2"/>
    <w:rsid w:val="00C62CD5"/>
    <w:rsid w:val="00C63209"/>
    <w:rsid w:val="00C64D1D"/>
    <w:rsid w:val="00C65DD8"/>
    <w:rsid w:val="00C66014"/>
    <w:rsid w:val="00C702D2"/>
    <w:rsid w:val="00C704A6"/>
    <w:rsid w:val="00C721E5"/>
    <w:rsid w:val="00C72ECF"/>
    <w:rsid w:val="00C739C6"/>
    <w:rsid w:val="00C7777C"/>
    <w:rsid w:val="00C82233"/>
    <w:rsid w:val="00C82F6A"/>
    <w:rsid w:val="00C83E97"/>
    <w:rsid w:val="00C85040"/>
    <w:rsid w:val="00C87A76"/>
    <w:rsid w:val="00C9027E"/>
    <w:rsid w:val="00C92395"/>
    <w:rsid w:val="00C92435"/>
    <w:rsid w:val="00C933C0"/>
    <w:rsid w:val="00C95CBD"/>
    <w:rsid w:val="00CA08BE"/>
    <w:rsid w:val="00CA26D9"/>
    <w:rsid w:val="00CA29DD"/>
    <w:rsid w:val="00CA2B2A"/>
    <w:rsid w:val="00CA3D01"/>
    <w:rsid w:val="00CA6019"/>
    <w:rsid w:val="00CB2EDA"/>
    <w:rsid w:val="00CB2F07"/>
    <w:rsid w:val="00CB35A3"/>
    <w:rsid w:val="00CB383E"/>
    <w:rsid w:val="00CB62D0"/>
    <w:rsid w:val="00CC0EC7"/>
    <w:rsid w:val="00CC2EC6"/>
    <w:rsid w:val="00CC442B"/>
    <w:rsid w:val="00CC45A9"/>
    <w:rsid w:val="00CC4C18"/>
    <w:rsid w:val="00CC5211"/>
    <w:rsid w:val="00CC76CD"/>
    <w:rsid w:val="00CD03BB"/>
    <w:rsid w:val="00CD07E1"/>
    <w:rsid w:val="00CD1575"/>
    <w:rsid w:val="00CD3BA0"/>
    <w:rsid w:val="00CD408F"/>
    <w:rsid w:val="00CD5560"/>
    <w:rsid w:val="00CD673E"/>
    <w:rsid w:val="00CE0C28"/>
    <w:rsid w:val="00CE1A6A"/>
    <w:rsid w:val="00CE1DB1"/>
    <w:rsid w:val="00CE401C"/>
    <w:rsid w:val="00CE5E9E"/>
    <w:rsid w:val="00CE7F70"/>
    <w:rsid w:val="00CF21B2"/>
    <w:rsid w:val="00CF28BE"/>
    <w:rsid w:val="00CF2B06"/>
    <w:rsid w:val="00D015B1"/>
    <w:rsid w:val="00D03FE0"/>
    <w:rsid w:val="00D051AE"/>
    <w:rsid w:val="00D10B3A"/>
    <w:rsid w:val="00D12A3A"/>
    <w:rsid w:val="00D1679F"/>
    <w:rsid w:val="00D17209"/>
    <w:rsid w:val="00D235B5"/>
    <w:rsid w:val="00D23F3B"/>
    <w:rsid w:val="00D24D48"/>
    <w:rsid w:val="00D25B2A"/>
    <w:rsid w:val="00D2683D"/>
    <w:rsid w:val="00D27541"/>
    <w:rsid w:val="00D27B25"/>
    <w:rsid w:val="00D30341"/>
    <w:rsid w:val="00D31B06"/>
    <w:rsid w:val="00D33FA7"/>
    <w:rsid w:val="00D34060"/>
    <w:rsid w:val="00D34DB7"/>
    <w:rsid w:val="00D36123"/>
    <w:rsid w:val="00D42128"/>
    <w:rsid w:val="00D42467"/>
    <w:rsid w:val="00D42C57"/>
    <w:rsid w:val="00D446AA"/>
    <w:rsid w:val="00D44EE4"/>
    <w:rsid w:val="00D47ED2"/>
    <w:rsid w:val="00D503B8"/>
    <w:rsid w:val="00D5536F"/>
    <w:rsid w:val="00D55C1F"/>
    <w:rsid w:val="00D560EF"/>
    <w:rsid w:val="00D60063"/>
    <w:rsid w:val="00D601A9"/>
    <w:rsid w:val="00D74EB5"/>
    <w:rsid w:val="00D819CC"/>
    <w:rsid w:val="00D825FF"/>
    <w:rsid w:val="00D83B49"/>
    <w:rsid w:val="00D854F4"/>
    <w:rsid w:val="00D8577D"/>
    <w:rsid w:val="00D85F88"/>
    <w:rsid w:val="00D865B9"/>
    <w:rsid w:val="00D876C0"/>
    <w:rsid w:val="00D87EA1"/>
    <w:rsid w:val="00D90992"/>
    <w:rsid w:val="00D91288"/>
    <w:rsid w:val="00D9579A"/>
    <w:rsid w:val="00D9597D"/>
    <w:rsid w:val="00DA1033"/>
    <w:rsid w:val="00DA232D"/>
    <w:rsid w:val="00DA25E3"/>
    <w:rsid w:val="00DA2868"/>
    <w:rsid w:val="00DA6A0B"/>
    <w:rsid w:val="00DA799B"/>
    <w:rsid w:val="00DB0138"/>
    <w:rsid w:val="00DB1E23"/>
    <w:rsid w:val="00DB59C3"/>
    <w:rsid w:val="00DB6E4B"/>
    <w:rsid w:val="00DC04A9"/>
    <w:rsid w:val="00DC0F2E"/>
    <w:rsid w:val="00DC204D"/>
    <w:rsid w:val="00DC2B96"/>
    <w:rsid w:val="00DC34C9"/>
    <w:rsid w:val="00DC4FF0"/>
    <w:rsid w:val="00DC623E"/>
    <w:rsid w:val="00DC677F"/>
    <w:rsid w:val="00DC6F42"/>
    <w:rsid w:val="00DC7569"/>
    <w:rsid w:val="00DD1196"/>
    <w:rsid w:val="00DD136C"/>
    <w:rsid w:val="00DD416E"/>
    <w:rsid w:val="00DD6F37"/>
    <w:rsid w:val="00DE3004"/>
    <w:rsid w:val="00DE57C1"/>
    <w:rsid w:val="00DE6119"/>
    <w:rsid w:val="00DE642B"/>
    <w:rsid w:val="00DF12D7"/>
    <w:rsid w:val="00DF16EF"/>
    <w:rsid w:val="00DF208A"/>
    <w:rsid w:val="00DF216B"/>
    <w:rsid w:val="00DF2FA3"/>
    <w:rsid w:val="00DF34DD"/>
    <w:rsid w:val="00DF4D36"/>
    <w:rsid w:val="00DF5A14"/>
    <w:rsid w:val="00DF5A40"/>
    <w:rsid w:val="00DF5D3A"/>
    <w:rsid w:val="00DF6C35"/>
    <w:rsid w:val="00DF78A3"/>
    <w:rsid w:val="00DF7DAC"/>
    <w:rsid w:val="00E00700"/>
    <w:rsid w:val="00E00EF7"/>
    <w:rsid w:val="00E05845"/>
    <w:rsid w:val="00E0652A"/>
    <w:rsid w:val="00E07882"/>
    <w:rsid w:val="00E07B43"/>
    <w:rsid w:val="00E1183E"/>
    <w:rsid w:val="00E11852"/>
    <w:rsid w:val="00E14BC2"/>
    <w:rsid w:val="00E15473"/>
    <w:rsid w:val="00E164F5"/>
    <w:rsid w:val="00E17C3B"/>
    <w:rsid w:val="00E22806"/>
    <w:rsid w:val="00E320D3"/>
    <w:rsid w:val="00E32168"/>
    <w:rsid w:val="00E323DD"/>
    <w:rsid w:val="00E328ED"/>
    <w:rsid w:val="00E32FC5"/>
    <w:rsid w:val="00E33C7A"/>
    <w:rsid w:val="00E34BCA"/>
    <w:rsid w:val="00E34D62"/>
    <w:rsid w:val="00E37581"/>
    <w:rsid w:val="00E43C57"/>
    <w:rsid w:val="00E4449F"/>
    <w:rsid w:val="00E45357"/>
    <w:rsid w:val="00E45B1A"/>
    <w:rsid w:val="00E53ECA"/>
    <w:rsid w:val="00E550D4"/>
    <w:rsid w:val="00E57BBD"/>
    <w:rsid w:val="00E60649"/>
    <w:rsid w:val="00E60B73"/>
    <w:rsid w:val="00E61A5C"/>
    <w:rsid w:val="00E61D75"/>
    <w:rsid w:val="00E62D34"/>
    <w:rsid w:val="00E62DCE"/>
    <w:rsid w:val="00E64CA4"/>
    <w:rsid w:val="00E73E46"/>
    <w:rsid w:val="00E763DB"/>
    <w:rsid w:val="00E76A0F"/>
    <w:rsid w:val="00E774D2"/>
    <w:rsid w:val="00E8435B"/>
    <w:rsid w:val="00E91299"/>
    <w:rsid w:val="00E96235"/>
    <w:rsid w:val="00E96778"/>
    <w:rsid w:val="00EA0318"/>
    <w:rsid w:val="00EA35A2"/>
    <w:rsid w:val="00EA3DA8"/>
    <w:rsid w:val="00EA4778"/>
    <w:rsid w:val="00EA47F2"/>
    <w:rsid w:val="00EA4EB8"/>
    <w:rsid w:val="00EA6744"/>
    <w:rsid w:val="00EA6CF5"/>
    <w:rsid w:val="00EA6E10"/>
    <w:rsid w:val="00EA7975"/>
    <w:rsid w:val="00EB2201"/>
    <w:rsid w:val="00EB278F"/>
    <w:rsid w:val="00EB315B"/>
    <w:rsid w:val="00EB5CC2"/>
    <w:rsid w:val="00EC1BE9"/>
    <w:rsid w:val="00EC232B"/>
    <w:rsid w:val="00EC3498"/>
    <w:rsid w:val="00EC442E"/>
    <w:rsid w:val="00EC4462"/>
    <w:rsid w:val="00EC5A48"/>
    <w:rsid w:val="00ED0B40"/>
    <w:rsid w:val="00ED0DFB"/>
    <w:rsid w:val="00ED62CF"/>
    <w:rsid w:val="00ED6B1A"/>
    <w:rsid w:val="00ED75CB"/>
    <w:rsid w:val="00EE0118"/>
    <w:rsid w:val="00EE16F1"/>
    <w:rsid w:val="00EE4268"/>
    <w:rsid w:val="00EE6545"/>
    <w:rsid w:val="00EE6AED"/>
    <w:rsid w:val="00EE7C15"/>
    <w:rsid w:val="00EF2ACA"/>
    <w:rsid w:val="00EF3C9A"/>
    <w:rsid w:val="00EF42B7"/>
    <w:rsid w:val="00EF43EA"/>
    <w:rsid w:val="00EF6E8E"/>
    <w:rsid w:val="00F0084E"/>
    <w:rsid w:val="00F01E49"/>
    <w:rsid w:val="00F020EA"/>
    <w:rsid w:val="00F04F0D"/>
    <w:rsid w:val="00F107FF"/>
    <w:rsid w:val="00F134CB"/>
    <w:rsid w:val="00F15542"/>
    <w:rsid w:val="00F15CF1"/>
    <w:rsid w:val="00F16C83"/>
    <w:rsid w:val="00F178AD"/>
    <w:rsid w:val="00F20F82"/>
    <w:rsid w:val="00F220FA"/>
    <w:rsid w:val="00F230AC"/>
    <w:rsid w:val="00F24C5F"/>
    <w:rsid w:val="00F2598A"/>
    <w:rsid w:val="00F26967"/>
    <w:rsid w:val="00F26AB3"/>
    <w:rsid w:val="00F279A4"/>
    <w:rsid w:val="00F32476"/>
    <w:rsid w:val="00F339B0"/>
    <w:rsid w:val="00F34417"/>
    <w:rsid w:val="00F35436"/>
    <w:rsid w:val="00F35F99"/>
    <w:rsid w:val="00F36179"/>
    <w:rsid w:val="00F37207"/>
    <w:rsid w:val="00F37337"/>
    <w:rsid w:val="00F4020D"/>
    <w:rsid w:val="00F40899"/>
    <w:rsid w:val="00F427CF"/>
    <w:rsid w:val="00F42974"/>
    <w:rsid w:val="00F42BF8"/>
    <w:rsid w:val="00F44174"/>
    <w:rsid w:val="00F44A9D"/>
    <w:rsid w:val="00F44B2B"/>
    <w:rsid w:val="00F45B24"/>
    <w:rsid w:val="00F47A26"/>
    <w:rsid w:val="00F521B5"/>
    <w:rsid w:val="00F537CC"/>
    <w:rsid w:val="00F5554A"/>
    <w:rsid w:val="00F55BBE"/>
    <w:rsid w:val="00F56CB8"/>
    <w:rsid w:val="00F56F06"/>
    <w:rsid w:val="00F6027E"/>
    <w:rsid w:val="00F6333C"/>
    <w:rsid w:val="00F63721"/>
    <w:rsid w:val="00F63932"/>
    <w:rsid w:val="00F63BD3"/>
    <w:rsid w:val="00F64AB6"/>
    <w:rsid w:val="00F653FF"/>
    <w:rsid w:val="00F66787"/>
    <w:rsid w:val="00F67A54"/>
    <w:rsid w:val="00F70C76"/>
    <w:rsid w:val="00F720A8"/>
    <w:rsid w:val="00F72171"/>
    <w:rsid w:val="00F74646"/>
    <w:rsid w:val="00F7729A"/>
    <w:rsid w:val="00F775BB"/>
    <w:rsid w:val="00F80882"/>
    <w:rsid w:val="00F8104C"/>
    <w:rsid w:val="00F8121E"/>
    <w:rsid w:val="00F81D1F"/>
    <w:rsid w:val="00F836A0"/>
    <w:rsid w:val="00F8458A"/>
    <w:rsid w:val="00F84944"/>
    <w:rsid w:val="00F867D6"/>
    <w:rsid w:val="00F87DCD"/>
    <w:rsid w:val="00F90E8D"/>
    <w:rsid w:val="00F9225D"/>
    <w:rsid w:val="00F9381D"/>
    <w:rsid w:val="00F95A3E"/>
    <w:rsid w:val="00F97C5E"/>
    <w:rsid w:val="00FA35F6"/>
    <w:rsid w:val="00FA5289"/>
    <w:rsid w:val="00FB2765"/>
    <w:rsid w:val="00FB2AB7"/>
    <w:rsid w:val="00FB4194"/>
    <w:rsid w:val="00FB445D"/>
    <w:rsid w:val="00FB6459"/>
    <w:rsid w:val="00FB7E50"/>
    <w:rsid w:val="00FC0A53"/>
    <w:rsid w:val="00FC0FBB"/>
    <w:rsid w:val="00FC3502"/>
    <w:rsid w:val="00FC3C8C"/>
    <w:rsid w:val="00FC3EFB"/>
    <w:rsid w:val="00FC45D5"/>
    <w:rsid w:val="00FC531D"/>
    <w:rsid w:val="00FC5CA3"/>
    <w:rsid w:val="00FC6967"/>
    <w:rsid w:val="00FC72A8"/>
    <w:rsid w:val="00FD7610"/>
    <w:rsid w:val="00FD78E8"/>
    <w:rsid w:val="00FD7C7D"/>
    <w:rsid w:val="00FE250F"/>
    <w:rsid w:val="00FE358B"/>
    <w:rsid w:val="00FE429E"/>
    <w:rsid w:val="00FE485B"/>
    <w:rsid w:val="00FE4BFC"/>
    <w:rsid w:val="00FE57B7"/>
    <w:rsid w:val="00FE586F"/>
    <w:rsid w:val="00FF0F18"/>
    <w:rsid w:val="00FF1348"/>
    <w:rsid w:val="00FF1889"/>
    <w:rsid w:val="00FF19FA"/>
    <w:rsid w:val="00FF200D"/>
    <w:rsid w:val="00FF26F8"/>
    <w:rsid w:val="00FF3825"/>
    <w:rsid w:val="00FF50A4"/>
    <w:rsid w:val="00FF50EE"/>
    <w:rsid w:val="00FF7417"/>
    <w:rsid w:val="0F1D1B2D"/>
    <w:rsid w:val="0F4B48EC"/>
    <w:rsid w:val="28794F25"/>
    <w:rsid w:val="3A104FFD"/>
    <w:rsid w:val="3F03223E"/>
    <w:rsid w:val="4C77182B"/>
    <w:rsid w:val="53F66092"/>
    <w:rsid w:val="569862E7"/>
    <w:rsid w:val="67BF7C8B"/>
    <w:rsid w:val="6FFF3610"/>
    <w:rsid w:val="72FD2525"/>
    <w:rsid w:val="732026B8"/>
    <w:rsid w:val="765A631B"/>
    <w:rsid w:val="FB7DBD6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99"/>
    <w:pPr>
      <w:ind w:firstLine="420" w:firstLineChars="200"/>
    </w:pPr>
  </w:style>
  <w:style w:type="character" w:customStyle="1" w:styleId="7">
    <w:name w:val="页眉 Char"/>
    <w:basedOn w:val="5"/>
    <w:link w:val="3"/>
    <w:semiHidden/>
    <w:qFormat/>
    <w:locked/>
    <w:uiPriority w:val="99"/>
    <w:rPr>
      <w:rFonts w:cs="Times New Roman"/>
      <w:kern w:val="2"/>
      <w:sz w:val="18"/>
      <w:szCs w:val="18"/>
    </w:rPr>
  </w:style>
  <w:style w:type="character" w:customStyle="1" w:styleId="8">
    <w:name w:val="页脚 Char"/>
    <w:basedOn w:val="5"/>
    <w:link w:val="2"/>
    <w:semiHidden/>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1035</Words>
  <Characters>1168</Characters>
  <Lines>9</Lines>
  <Paragraphs>2</Paragraphs>
  <TotalTime>66</TotalTime>
  <ScaleCrop>false</ScaleCrop>
  <LinksUpToDate>false</LinksUpToDate>
  <CharactersWithSpaces>1187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2016-03-29T20:59:00Z</dcterms:created>
  <dc:creator>Administrator</dc:creator>
  <cp:lastModifiedBy>CeliaXue</cp:lastModifiedBy>
  <cp:lastPrinted>2024-11-04T08:19:00Z</cp:lastPrinted>
  <dcterms:modified xsi:type="dcterms:W3CDTF">2024-11-05T05:59:39Z</dcterms:modified>
  <dc:title>青浦区2016年岗位晋升提交材料说明</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9B2B7CB1059A4DECA670584970B75373_12</vt:lpwstr>
  </property>
</Properties>
</file>